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71A3E8" w14:textId="77777777" w:rsidR="00B0613A" w:rsidRPr="002D7F67" w:rsidRDefault="00B0613A" w:rsidP="00B0613A">
      <w:pPr>
        <w:spacing w:before="69"/>
        <w:ind w:left="499" w:right="603"/>
        <w:jc w:val="center"/>
        <w:rPr>
          <w:sz w:val="24"/>
        </w:rPr>
      </w:pPr>
      <w:r w:rsidRPr="002D7F67">
        <w:rPr>
          <w:sz w:val="24"/>
        </w:rPr>
        <w:t>ФЕДЕРАЛЬНОЕ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ГОСУДАРСТВЕННОЕ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ОБРАЗОВАТЕЛЬНОЕ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БЮДЖЕТНОЕ</w:t>
      </w:r>
    </w:p>
    <w:p w14:paraId="78A9DC29" w14:textId="77777777" w:rsidR="00B0613A" w:rsidRPr="002D7F67" w:rsidRDefault="00B0613A" w:rsidP="00B0613A">
      <w:pPr>
        <w:spacing w:before="69"/>
        <w:ind w:left="499" w:right="603"/>
        <w:jc w:val="center"/>
        <w:rPr>
          <w:sz w:val="24"/>
        </w:rPr>
      </w:pPr>
      <w:r w:rsidRPr="002D7F67">
        <w:rPr>
          <w:sz w:val="24"/>
        </w:rPr>
        <w:t>УЧРЕЖДЕНИЕ ВЫСШЕГО ОБРАЗОВАНИЯ</w:t>
      </w:r>
    </w:p>
    <w:p w14:paraId="27700BC7" w14:textId="77777777" w:rsidR="00B0613A" w:rsidRPr="002D7F67" w:rsidRDefault="00B0613A" w:rsidP="00B0613A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b/>
          <w:sz w:val="28"/>
        </w:rPr>
        <w:t>ФИНАНСОВЫЙ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УНИВЕРСИТЕТ</w:t>
      </w:r>
      <w:r w:rsidRPr="002D7F67">
        <w:rPr>
          <w:b/>
          <w:spacing w:val="-17"/>
          <w:sz w:val="28"/>
        </w:rPr>
        <w:t xml:space="preserve"> </w:t>
      </w:r>
      <w:r w:rsidRPr="002D7F67">
        <w:rPr>
          <w:b/>
          <w:sz w:val="28"/>
        </w:rPr>
        <w:t>ПРИ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ПРАВИТЕЛЬСТВЕ</w:t>
      </w:r>
    </w:p>
    <w:p w14:paraId="1080A6F0" w14:textId="77777777" w:rsidR="00B0613A" w:rsidRPr="002D7F67" w:rsidRDefault="00B0613A" w:rsidP="00B0613A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6944768" behindDoc="1" locked="0" layoutInCell="1" allowOverlap="1" wp14:anchorId="73AF9A94" wp14:editId="32CA1CAC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6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17F2ED0" id="Graphic 1" o:spid="_x0000_s1026" style="position:absolute;margin-left:83.7pt;margin-top:25.1pt;width:439.95pt;height:1.8pt;z-index:-1637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0MN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HFvQw0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2D7F67">
        <w:rPr>
          <w:b/>
          <w:sz w:val="28"/>
        </w:rPr>
        <w:t>РОССИЙСКОЙ ФЕДЕРАЦИИ</w:t>
      </w:r>
    </w:p>
    <w:p w14:paraId="32911044" w14:textId="77777777" w:rsidR="00B0613A" w:rsidRPr="002D7F67" w:rsidRDefault="00B0613A" w:rsidP="00B0613A">
      <w:pPr>
        <w:spacing w:before="2"/>
        <w:rPr>
          <w:b/>
          <w:sz w:val="18"/>
        </w:rPr>
      </w:pPr>
    </w:p>
    <w:p w14:paraId="0229DAB2" w14:textId="77777777" w:rsidR="00B0613A" w:rsidRPr="002D7F67" w:rsidRDefault="00B0613A" w:rsidP="00B0613A">
      <w:pPr>
        <w:spacing w:before="22"/>
        <w:ind w:left="504" w:right="603"/>
        <w:jc w:val="center"/>
        <w:rPr>
          <w:b/>
          <w:sz w:val="28"/>
        </w:rPr>
      </w:pPr>
      <w:r w:rsidRPr="002D7F67">
        <w:rPr>
          <w:b/>
          <w:sz w:val="28"/>
        </w:rPr>
        <w:t>ЛИПЕЦКИЙ</w:t>
      </w:r>
      <w:r w:rsidRPr="002D7F67">
        <w:rPr>
          <w:b/>
          <w:spacing w:val="-13"/>
          <w:sz w:val="28"/>
        </w:rPr>
        <w:t xml:space="preserve"> </w:t>
      </w:r>
      <w:r w:rsidRPr="002D7F67">
        <w:rPr>
          <w:b/>
          <w:spacing w:val="-2"/>
          <w:sz w:val="28"/>
        </w:rPr>
        <w:t>ФИЛИАЛ</w:t>
      </w:r>
    </w:p>
    <w:p w14:paraId="1AB797E9" w14:textId="77777777" w:rsidR="00B0613A" w:rsidRPr="002D7F67" w:rsidRDefault="00B0613A" w:rsidP="00B0613A">
      <w:pPr>
        <w:rPr>
          <w:b/>
          <w:sz w:val="28"/>
        </w:rPr>
      </w:pPr>
    </w:p>
    <w:p w14:paraId="104B96CC" w14:textId="77777777" w:rsidR="00B0613A" w:rsidRPr="002D7F67" w:rsidRDefault="00B0613A" w:rsidP="00B0613A">
      <w:pPr>
        <w:spacing w:before="243"/>
        <w:rPr>
          <w:b/>
          <w:sz w:val="28"/>
        </w:rPr>
      </w:pPr>
    </w:p>
    <w:p w14:paraId="3EE4CFB9" w14:textId="77777777" w:rsidR="00B0613A" w:rsidRPr="002D7F67" w:rsidRDefault="00B0613A" w:rsidP="00B0613A">
      <w:pPr>
        <w:spacing w:before="1" w:line="322" w:lineRule="exact"/>
        <w:ind w:left="5327" w:right="603"/>
        <w:jc w:val="center"/>
        <w:rPr>
          <w:sz w:val="28"/>
        </w:rPr>
      </w:pPr>
      <w:r w:rsidRPr="002D7F67">
        <w:rPr>
          <w:noProof/>
          <w:lang w:eastAsia="ru-RU"/>
        </w:rPr>
        <w:drawing>
          <wp:anchor distT="0" distB="0" distL="0" distR="0" simplePos="0" relativeHeight="486943744" behindDoc="1" locked="0" layoutInCell="1" allowOverlap="1" wp14:anchorId="0EBAC489" wp14:editId="2E126B47">
            <wp:simplePos x="0" y="0"/>
            <wp:positionH relativeFrom="page">
              <wp:posOffset>3965447</wp:posOffset>
            </wp:positionH>
            <wp:positionV relativeFrom="paragraph">
              <wp:posOffset>123623</wp:posOffset>
            </wp:positionV>
            <wp:extent cx="1591055" cy="1446276"/>
            <wp:effectExtent l="0" t="0" r="0" b="0"/>
            <wp:wrapNone/>
            <wp:docPr id="7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Изображение выглядит как текст, круг, Шрифт  Автоматически созданное описание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1055" cy="1446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D7F67">
        <w:rPr>
          <w:spacing w:val="-2"/>
          <w:sz w:val="28"/>
        </w:rPr>
        <w:t>УТВЕРЖДАЮ</w:t>
      </w:r>
    </w:p>
    <w:p w14:paraId="6B01CE36" w14:textId="77777777" w:rsidR="00B0613A" w:rsidRPr="002D7F67" w:rsidRDefault="00B0613A" w:rsidP="00B0613A">
      <w:pPr>
        <w:spacing w:line="242" w:lineRule="auto"/>
        <w:ind w:left="5328" w:right="603"/>
        <w:jc w:val="center"/>
        <w:rPr>
          <w:sz w:val="28"/>
        </w:rPr>
      </w:pPr>
      <w:r w:rsidRPr="002D7F67">
        <w:rPr>
          <w:sz w:val="28"/>
        </w:rPr>
        <w:t>Директор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Липецкого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филиала </w:t>
      </w:r>
      <w:proofErr w:type="spellStart"/>
      <w:r w:rsidRPr="002D7F67">
        <w:rPr>
          <w:spacing w:val="-2"/>
          <w:sz w:val="28"/>
        </w:rPr>
        <w:t>Финуниверситета</w:t>
      </w:r>
      <w:proofErr w:type="spellEnd"/>
    </w:p>
    <w:p w14:paraId="3F50DDEF" w14:textId="77777777" w:rsidR="00B0613A" w:rsidRPr="002D7F67" w:rsidRDefault="00B0613A" w:rsidP="00B0613A">
      <w:pPr>
        <w:spacing w:before="91"/>
        <w:rPr>
          <w:sz w:val="28"/>
        </w:rPr>
      </w:pPr>
    </w:p>
    <w:p w14:paraId="1C5EFE75" w14:textId="77777777" w:rsidR="00B0613A" w:rsidRPr="002D7F67" w:rsidRDefault="00B0613A" w:rsidP="00B0613A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2D7F67">
        <w:rPr>
          <w:sz w:val="28"/>
          <w:u w:val="single"/>
        </w:rPr>
        <w:tab/>
      </w:r>
      <w:r w:rsidRPr="002D7F67">
        <w:rPr>
          <w:sz w:val="28"/>
        </w:rPr>
        <w:t>Н.Н.</w:t>
      </w:r>
      <w:r w:rsidRPr="002D7F67">
        <w:rPr>
          <w:spacing w:val="-9"/>
          <w:sz w:val="28"/>
        </w:rPr>
        <w:t xml:space="preserve"> </w:t>
      </w:r>
      <w:r w:rsidRPr="002D7F67">
        <w:rPr>
          <w:spacing w:val="-2"/>
          <w:sz w:val="28"/>
        </w:rPr>
        <w:t>Нестерова</w:t>
      </w:r>
    </w:p>
    <w:p w14:paraId="03547FD0" w14:textId="77777777" w:rsidR="00B0613A" w:rsidRPr="002D7F67" w:rsidRDefault="00B0613A" w:rsidP="00B0613A">
      <w:pPr>
        <w:spacing w:line="321" w:lineRule="exact"/>
        <w:ind w:left="5332" w:right="603"/>
        <w:jc w:val="center"/>
        <w:rPr>
          <w:sz w:val="28"/>
        </w:rPr>
      </w:pPr>
      <w:r w:rsidRPr="002D7F67">
        <w:rPr>
          <w:sz w:val="28"/>
        </w:rPr>
        <w:t>«28»</w:t>
      </w:r>
      <w:r w:rsidRPr="002D7F67">
        <w:rPr>
          <w:spacing w:val="-4"/>
          <w:sz w:val="28"/>
        </w:rPr>
        <w:t xml:space="preserve"> </w:t>
      </w:r>
      <w:r w:rsidRPr="002D7F67">
        <w:rPr>
          <w:sz w:val="28"/>
        </w:rPr>
        <w:t>июня</w:t>
      </w:r>
      <w:r w:rsidRPr="002D7F67">
        <w:rPr>
          <w:spacing w:val="-8"/>
          <w:sz w:val="28"/>
        </w:rPr>
        <w:t xml:space="preserve"> </w:t>
      </w:r>
      <w:r w:rsidRPr="002D7F67">
        <w:rPr>
          <w:sz w:val="28"/>
        </w:rPr>
        <w:t xml:space="preserve">2023 </w:t>
      </w:r>
      <w:r w:rsidRPr="002D7F67">
        <w:rPr>
          <w:spacing w:val="-5"/>
          <w:sz w:val="28"/>
        </w:rPr>
        <w:t>г.»</w:t>
      </w:r>
    </w:p>
    <w:p w14:paraId="5BB7EF9B" w14:textId="77777777" w:rsidR="00B0613A" w:rsidRPr="002D7F67" w:rsidRDefault="00B0613A" w:rsidP="00B0613A">
      <w:pPr>
        <w:rPr>
          <w:sz w:val="28"/>
        </w:rPr>
      </w:pPr>
    </w:p>
    <w:p w14:paraId="3A6FEB1F" w14:textId="77777777" w:rsidR="00B0613A" w:rsidRPr="002D7F67" w:rsidRDefault="00B0613A" w:rsidP="00B0613A">
      <w:pPr>
        <w:spacing w:line="317" w:lineRule="exact"/>
        <w:rPr>
          <w:sz w:val="28"/>
        </w:rPr>
      </w:pPr>
    </w:p>
    <w:p w14:paraId="729BDE9F" w14:textId="77777777" w:rsidR="00B0613A" w:rsidRPr="002D7F67" w:rsidRDefault="00B0613A" w:rsidP="00B0613A">
      <w:pPr>
        <w:spacing w:line="317" w:lineRule="exact"/>
        <w:rPr>
          <w:sz w:val="28"/>
        </w:rPr>
      </w:pPr>
    </w:p>
    <w:p w14:paraId="60B87C36" w14:textId="77777777" w:rsidR="00B0613A" w:rsidRPr="002D7F67" w:rsidRDefault="00B0613A" w:rsidP="00B0613A">
      <w:pPr>
        <w:spacing w:line="317" w:lineRule="exact"/>
        <w:rPr>
          <w:sz w:val="28"/>
        </w:rPr>
      </w:pPr>
    </w:p>
    <w:p w14:paraId="2082069A" w14:textId="77777777" w:rsidR="00B0613A" w:rsidRPr="002D7F67" w:rsidRDefault="00B0613A" w:rsidP="00B0613A">
      <w:pPr>
        <w:spacing w:before="67"/>
        <w:ind w:left="222" w:right="283"/>
        <w:jc w:val="center"/>
        <w:rPr>
          <w:b/>
          <w:sz w:val="28"/>
        </w:rPr>
      </w:pPr>
      <w:r w:rsidRPr="002D7F67">
        <w:rPr>
          <w:b/>
          <w:sz w:val="28"/>
        </w:rPr>
        <w:t>ФОНД ОЦЕНОЧНЫХ СРЕДСТВ</w:t>
      </w:r>
    </w:p>
    <w:p w14:paraId="3743F366" w14:textId="5E0C8AD8" w:rsidR="00B0613A" w:rsidRPr="002D7F67" w:rsidRDefault="00B0613A" w:rsidP="00B0613A">
      <w:pPr>
        <w:spacing w:line="317" w:lineRule="exact"/>
        <w:jc w:val="center"/>
        <w:rPr>
          <w:b/>
          <w:caps/>
          <w:sz w:val="28"/>
        </w:rPr>
      </w:pPr>
      <w:r w:rsidRPr="002D7F67">
        <w:rPr>
          <w:b/>
          <w:caps/>
          <w:sz w:val="28"/>
        </w:rPr>
        <w:fldChar w:fldCharType="begin"/>
      </w:r>
      <w:r w:rsidRPr="002D7F67">
        <w:rPr>
          <w:b/>
          <w:caps/>
          <w:sz w:val="28"/>
        </w:rPr>
        <w:instrText xml:space="preserve"> MERGEFIELD ВИД </w:instrText>
      </w:r>
      <w:r w:rsidRPr="002D7F67">
        <w:rPr>
          <w:b/>
          <w:caps/>
          <w:sz w:val="28"/>
        </w:rPr>
        <w:fldChar w:fldCharType="separate"/>
      </w:r>
      <w:r w:rsidRPr="002D7F67">
        <w:rPr>
          <w:b/>
          <w:caps/>
          <w:noProof/>
          <w:sz w:val="28"/>
        </w:rPr>
        <w:t>по дисциплине</w:t>
      </w:r>
      <w:r w:rsidRPr="002D7F67">
        <w:rPr>
          <w:b/>
          <w:caps/>
          <w:sz w:val="28"/>
        </w:rPr>
        <w:fldChar w:fldCharType="end"/>
      </w:r>
      <w:r w:rsidRPr="002D7F67">
        <w:rPr>
          <w:b/>
          <w:caps/>
          <w:sz w:val="28"/>
        </w:rPr>
        <w:t xml:space="preserve"> «</w:t>
      </w:r>
      <w:r w:rsidRPr="00B0613A">
        <w:rPr>
          <w:b/>
          <w:caps/>
          <w:sz w:val="28"/>
        </w:rPr>
        <w:t>ЕН.01 ЭЛЕМЕНТЫ ВЫСШЕЙ МАТЕМАТИКИ</w:t>
      </w:r>
      <w:r w:rsidRPr="002D7F67">
        <w:rPr>
          <w:b/>
          <w:caps/>
          <w:sz w:val="28"/>
        </w:rPr>
        <w:t>»</w:t>
      </w:r>
    </w:p>
    <w:p w14:paraId="34123524" w14:textId="77777777" w:rsidR="00A02D52" w:rsidRDefault="00A02D52" w:rsidP="00B0613A">
      <w:pPr>
        <w:spacing w:line="317" w:lineRule="exact"/>
        <w:jc w:val="center"/>
        <w:rPr>
          <w:iCs/>
          <w:color w:val="000000" w:themeColor="text1"/>
          <w:sz w:val="28"/>
          <w:szCs w:val="28"/>
          <w:lang w:eastAsia="ru-RU"/>
        </w:rPr>
      </w:pPr>
    </w:p>
    <w:p w14:paraId="44DD6566" w14:textId="398D6D8F" w:rsidR="00B0613A" w:rsidRPr="002D7F67" w:rsidRDefault="00A02D52" w:rsidP="00B0613A">
      <w:pPr>
        <w:spacing w:line="317" w:lineRule="exact"/>
        <w:jc w:val="center"/>
        <w:rPr>
          <w:b/>
          <w:caps/>
          <w:sz w:val="28"/>
        </w:rPr>
      </w:pPr>
      <w:r w:rsidRPr="00AE2C3D">
        <w:rPr>
          <w:iCs/>
          <w:color w:val="000000" w:themeColor="text1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  <w:r>
        <w:rPr>
          <w:iCs/>
          <w:color w:val="000000" w:themeColor="text1"/>
          <w:sz w:val="28"/>
          <w:szCs w:val="28"/>
          <w:lang w:eastAsia="ru-RU"/>
        </w:rPr>
        <w:t xml:space="preserve"> по </w:t>
      </w:r>
    </w:p>
    <w:p w14:paraId="7C87CF9F" w14:textId="77777777" w:rsidR="00B0613A" w:rsidRPr="002D7F67" w:rsidRDefault="00B0613A" w:rsidP="00B0613A">
      <w:pPr>
        <w:jc w:val="center"/>
        <w:rPr>
          <w:sz w:val="28"/>
        </w:rPr>
      </w:pPr>
      <w:r w:rsidRPr="002D7F67">
        <w:rPr>
          <w:sz w:val="28"/>
        </w:rPr>
        <w:t>по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специальности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среднего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профессионального</w:t>
      </w:r>
      <w:r w:rsidRPr="002D7F67">
        <w:rPr>
          <w:spacing w:val="-10"/>
          <w:sz w:val="28"/>
        </w:rPr>
        <w:t xml:space="preserve"> </w:t>
      </w:r>
      <w:r w:rsidRPr="002D7F67">
        <w:rPr>
          <w:spacing w:val="-2"/>
          <w:sz w:val="28"/>
        </w:rPr>
        <w:t>образования</w:t>
      </w:r>
    </w:p>
    <w:p w14:paraId="0134F13D" w14:textId="77777777" w:rsidR="00B0613A" w:rsidRPr="002D7F67" w:rsidRDefault="00B0613A" w:rsidP="00B0613A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38.02.07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Банковское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дело </w:t>
      </w:r>
    </w:p>
    <w:p w14:paraId="671768FB" w14:textId="77777777" w:rsidR="00B0613A" w:rsidRPr="002D7F67" w:rsidRDefault="00B0613A" w:rsidP="00B0613A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Форма обучения – очная</w:t>
      </w:r>
    </w:p>
    <w:p w14:paraId="08234B64" w14:textId="77777777" w:rsidR="00B0613A" w:rsidRPr="002D7F67" w:rsidRDefault="00B0613A" w:rsidP="00B0613A">
      <w:pPr>
        <w:spacing w:line="317" w:lineRule="exact"/>
        <w:jc w:val="center"/>
        <w:rPr>
          <w:b/>
          <w:caps/>
          <w:sz w:val="28"/>
        </w:rPr>
      </w:pPr>
    </w:p>
    <w:p w14:paraId="4D0FF0FA" w14:textId="77777777" w:rsidR="00B0613A" w:rsidRPr="002D7F67" w:rsidRDefault="00B0613A" w:rsidP="00B0613A">
      <w:pPr>
        <w:spacing w:line="317" w:lineRule="exact"/>
        <w:jc w:val="center"/>
        <w:rPr>
          <w:b/>
          <w:caps/>
          <w:sz w:val="28"/>
        </w:rPr>
      </w:pPr>
    </w:p>
    <w:p w14:paraId="779C82C1" w14:textId="77777777" w:rsidR="00B0613A" w:rsidRPr="002D7F67" w:rsidRDefault="00B0613A" w:rsidP="00B0613A">
      <w:pPr>
        <w:spacing w:line="317" w:lineRule="exact"/>
        <w:jc w:val="center"/>
        <w:rPr>
          <w:sz w:val="28"/>
        </w:rPr>
      </w:pPr>
    </w:p>
    <w:p w14:paraId="4A512172" w14:textId="77777777" w:rsidR="00B0613A" w:rsidRPr="002D7F67" w:rsidRDefault="00B0613A" w:rsidP="00B0613A">
      <w:pPr>
        <w:spacing w:line="317" w:lineRule="exact"/>
        <w:jc w:val="center"/>
        <w:rPr>
          <w:sz w:val="28"/>
        </w:rPr>
      </w:pPr>
    </w:p>
    <w:p w14:paraId="257CEBA8" w14:textId="77777777" w:rsidR="00B0613A" w:rsidRPr="002D7F67" w:rsidRDefault="00B0613A" w:rsidP="00B0613A">
      <w:pPr>
        <w:spacing w:line="317" w:lineRule="exact"/>
        <w:jc w:val="center"/>
        <w:rPr>
          <w:sz w:val="28"/>
        </w:rPr>
      </w:pPr>
    </w:p>
    <w:p w14:paraId="44694C52" w14:textId="77777777" w:rsidR="00B0613A" w:rsidRPr="002D7F67" w:rsidRDefault="00B0613A" w:rsidP="00B0613A">
      <w:pPr>
        <w:spacing w:line="317" w:lineRule="exact"/>
        <w:jc w:val="center"/>
        <w:rPr>
          <w:sz w:val="28"/>
        </w:rPr>
      </w:pPr>
    </w:p>
    <w:p w14:paraId="16A1B9C9" w14:textId="77777777" w:rsidR="00B0613A" w:rsidRPr="002D7F67" w:rsidRDefault="00B0613A" w:rsidP="00B0613A">
      <w:pPr>
        <w:spacing w:line="317" w:lineRule="exact"/>
        <w:jc w:val="center"/>
        <w:rPr>
          <w:sz w:val="28"/>
        </w:rPr>
      </w:pPr>
    </w:p>
    <w:p w14:paraId="55611F3F" w14:textId="77777777" w:rsidR="00B0613A" w:rsidRPr="002D7F67" w:rsidRDefault="00B0613A" w:rsidP="00B0613A">
      <w:pPr>
        <w:spacing w:line="317" w:lineRule="exact"/>
        <w:jc w:val="center"/>
        <w:rPr>
          <w:sz w:val="28"/>
        </w:rPr>
      </w:pPr>
    </w:p>
    <w:p w14:paraId="09F89BD1" w14:textId="77777777" w:rsidR="00B0613A" w:rsidRPr="002D7F67" w:rsidRDefault="00B0613A" w:rsidP="00B0613A">
      <w:pPr>
        <w:spacing w:line="317" w:lineRule="exact"/>
        <w:jc w:val="center"/>
        <w:rPr>
          <w:sz w:val="28"/>
        </w:rPr>
      </w:pPr>
    </w:p>
    <w:p w14:paraId="217E51EE" w14:textId="77777777" w:rsidR="00B0613A" w:rsidRPr="002D7F67" w:rsidRDefault="00B0613A" w:rsidP="00B0613A">
      <w:pPr>
        <w:spacing w:line="317" w:lineRule="exact"/>
        <w:jc w:val="center"/>
        <w:rPr>
          <w:sz w:val="28"/>
        </w:rPr>
      </w:pPr>
    </w:p>
    <w:p w14:paraId="0619E95D" w14:textId="77777777" w:rsidR="00B0613A" w:rsidRDefault="00B0613A" w:rsidP="00B0613A">
      <w:pPr>
        <w:spacing w:line="317" w:lineRule="exact"/>
        <w:jc w:val="center"/>
        <w:rPr>
          <w:sz w:val="28"/>
        </w:rPr>
      </w:pPr>
    </w:p>
    <w:p w14:paraId="2B1A365B" w14:textId="77777777" w:rsidR="00B0613A" w:rsidRDefault="00B0613A" w:rsidP="00B0613A">
      <w:pPr>
        <w:spacing w:line="317" w:lineRule="exact"/>
        <w:jc w:val="center"/>
        <w:rPr>
          <w:sz w:val="28"/>
        </w:rPr>
      </w:pPr>
    </w:p>
    <w:p w14:paraId="27A402EC" w14:textId="77777777" w:rsidR="00B0613A" w:rsidRDefault="00B0613A" w:rsidP="00B0613A">
      <w:pPr>
        <w:spacing w:line="317" w:lineRule="exact"/>
        <w:jc w:val="center"/>
        <w:rPr>
          <w:sz w:val="28"/>
        </w:rPr>
      </w:pPr>
    </w:p>
    <w:p w14:paraId="5A10E49C" w14:textId="5D2B4D17" w:rsidR="00B0613A" w:rsidRDefault="00B0613A" w:rsidP="00B0613A">
      <w:pPr>
        <w:spacing w:line="317" w:lineRule="exact"/>
        <w:jc w:val="center"/>
        <w:rPr>
          <w:sz w:val="28"/>
        </w:rPr>
      </w:pPr>
    </w:p>
    <w:p w14:paraId="6139596C" w14:textId="77777777" w:rsidR="00B0613A" w:rsidRDefault="00B0613A" w:rsidP="00B0613A">
      <w:pPr>
        <w:spacing w:line="317" w:lineRule="exact"/>
        <w:jc w:val="center"/>
        <w:rPr>
          <w:sz w:val="28"/>
        </w:rPr>
      </w:pPr>
    </w:p>
    <w:p w14:paraId="551F1C72" w14:textId="77777777" w:rsidR="00B0613A" w:rsidRPr="002D7F67" w:rsidRDefault="00B0613A" w:rsidP="00B0613A">
      <w:pPr>
        <w:spacing w:line="317" w:lineRule="exact"/>
        <w:jc w:val="center"/>
        <w:rPr>
          <w:sz w:val="28"/>
        </w:rPr>
      </w:pPr>
    </w:p>
    <w:p w14:paraId="25933136" w14:textId="77777777" w:rsidR="00B0613A" w:rsidRPr="002D7F67" w:rsidRDefault="00B0613A" w:rsidP="00B0613A">
      <w:pPr>
        <w:spacing w:line="317" w:lineRule="exact"/>
        <w:jc w:val="center"/>
        <w:rPr>
          <w:sz w:val="28"/>
        </w:rPr>
      </w:pPr>
    </w:p>
    <w:p w14:paraId="1AD39865" w14:textId="77777777" w:rsidR="00B0613A" w:rsidRPr="002D7F67" w:rsidRDefault="00B0613A" w:rsidP="00B0613A">
      <w:pPr>
        <w:spacing w:line="317" w:lineRule="exact"/>
        <w:rPr>
          <w:sz w:val="28"/>
        </w:rPr>
      </w:pPr>
    </w:p>
    <w:p w14:paraId="428A21E0" w14:textId="77777777" w:rsidR="00B0613A" w:rsidRPr="002D7F67" w:rsidRDefault="00B0613A" w:rsidP="00B0613A">
      <w:pPr>
        <w:spacing w:line="317" w:lineRule="exact"/>
        <w:jc w:val="center"/>
        <w:rPr>
          <w:sz w:val="28"/>
        </w:rPr>
      </w:pPr>
    </w:p>
    <w:p w14:paraId="48425748" w14:textId="77777777" w:rsidR="00B0613A" w:rsidRPr="002D7F67" w:rsidRDefault="00B0613A" w:rsidP="00B0613A">
      <w:pPr>
        <w:spacing w:line="317" w:lineRule="exact"/>
        <w:jc w:val="center"/>
        <w:rPr>
          <w:sz w:val="28"/>
        </w:rPr>
      </w:pPr>
    </w:p>
    <w:p w14:paraId="341B34E2" w14:textId="77777777" w:rsidR="00B0613A" w:rsidRPr="002D7F67" w:rsidRDefault="00B0613A" w:rsidP="00B0613A">
      <w:pPr>
        <w:ind w:left="524" w:right="603"/>
        <w:jc w:val="center"/>
        <w:rPr>
          <w:spacing w:val="-4"/>
          <w:sz w:val="28"/>
        </w:rPr>
      </w:pPr>
      <w:r w:rsidRPr="002D7F67">
        <w:rPr>
          <w:sz w:val="28"/>
        </w:rPr>
        <w:t>Липецк</w:t>
      </w:r>
      <w:r w:rsidRPr="002D7F67">
        <w:rPr>
          <w:spacing w:val="-7"/>
          <w:sz w:val="28"/>
        </w:rPr>
        <w:t xml:space="preserve"> </w:t>
      </w:r>
      <w:r w:rsidRPr="002D7F67">
        <w:rPr>
          <w:sz w:val="28"/>
        </w:rPr>
        <w:t>–</w:t>
      </w:r>
      <w:r w:rsidRPr="002D7F67">
        <w:rPr>
          <w:spacing w:val="-1"/>
          <w:sz w:val="28"/>
        </w:rPr>
        <w:t xml:space="preserve"> </w:t>
      </w:r>
      <w:r w:rsidRPr="002D7F67">
        <w:rPr>
          <w:spacing w:val="-4"/>
          <w:sz w:val="28"/>
        </w:rPr>
        <w:t>2023</w:t>
      </w:r>
    </w:p>
    <w:p w14:paraId="12C87FC5" w14:textId="629EC7BF" w:rsidR="00B0613A" w:rsidRPr="002D7F67" w:rsidRDefault="00B0613A" w:rsidP="00B0613A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lastRenderedPageBreak/>
        <w:t xml:space="preserve">Фонд оценочных средств разработан на основе рабочей программы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"ВИД"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по дисциплине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«</w:t>
      </w:r>
      <w:r w:rsidRPr="00B0613A">
        <w:rPr>
          <w:sz w:val="28"/>
          <w:szCs w:val="24"/>
        </w:rPr>
        <w:t>Элементы высшей математики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Название </w:instrTex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>»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и в соответствии с федеральным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государственным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стандартом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среднего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профессионального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образования 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специальности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38.02.07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«Банковское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дело»,</w:t>
      </w:r>
      <w:r w:rsidRPr="002D7F67">
        <w:rPr>
          <w:spacing w:val="-67"/>
          <w:sz w:val="28"/>
          <w:szCs w:val="24"/>
        </w:rPr>
        <w:t xml:space="preserve"> </w:t>
      </w:r>
      <w:r w:rsidRPr="002D7F67">
        <w:rPr>
          <w:sz w:val="28"/>
          <w:szCs w:val="24"/>
        </w:rPr>
        <w:t>утвержденного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Приказом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Министерства образования и науки Российской Федерации №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67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от</w:t>
      </w:r>
      <w:r w:rsidRPr="002D7F67">
        <w:rPr>
          <w:spacing w:val="71"/>
          <w:sz w:val="28"/>
          <w:szCs w:val="24"/>
        </w:rPr>
        <w:t xml:space="preserve"> </w:t>
      </w:r>
      <w:r w:rsidRPr="002D7F67">
        <w:rPr>
          <w:sz w:val="28"/>
          <w:szCs w:val="24"/>
        </w:rPr>
        <w:t>05.02.2018,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а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также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Примерной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основной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образовательной программы</w:t>
      </w:r>
      <w:r w:rsidRPr="002D7F67">
        <w:rPr>
          <w:spacing w:val="-1"/>
          <w:sz w:val="28"/>
          <w:szCs w:val="24"/>
        </w:rPr>
        <w:t xml:space="preserve"> </w:t>
      </w:r>
      <w:r w:rsidRPr="002D7F67">
        <w:rPr>
          <w:sz w:val="28"/>
          <w:szCs w:val="24"/>
        </w:rPr>
        <w:t>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 xml:space="preserve"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</w:t>
      </w:r>
      <w:bookmarkStart w:id="0" w:name="_GoBack"/>
      <w:bookmarkEnd w:id="0"/>
      <w:r w:rsidRPr="002D7F67">
        <w:rPr>
          <w:sz w:val="28"/>
          <w:szCs w:val="24"/>
        </w:rPr>
        <w:t>Липецк: Финансовый университет (</w:t>
      </w:r>
      <w:r w:rsidRPr="002D7F67">
        <w:rPr>
          <w:rFonts w:eastAsia="Calibri"/>
          <w:sz w:val="28"/>
          <w:szCs w:val="24"/>
        </w:rPr>
        <w:t>Липецкий филиал),</w:t>
      </w:r>
      <w:r w:rsidRPr="002D7F67">
        <w:rPr>
          <w:sz w:val="28"/>
          <w:szCs w:val="24"/>
        </w:rPr>
        <w:t xml:space="preserve"> 2023. –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"страниц"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40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с.</w:t>
      </w:r>
    </w:p>
    <w:p w14:paraId="220356DA" w14:textId="5C11ABB9" w:rsidR="00B74CF0" w:rsidRPr="00692774" w:rsidRDefault="00607723" w:rsidP="00B74CF0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>Нормативный срок обучения - 1</w:t>
      </w:r>
      <w:r w:rsidR="00B74CF0" w:rsidRPr="00692774">
        <w:rPr>
          <w:sz w:val="28"/>
          <w:szCs w:val="24"/>
        </w:rPr>
        <w:t xml:space="preserve"> год</w:t>
      </w:r>
      <w:r>
        <w:rPr>
          <w:sz w:val="28"/>
          <w:szCs w:val="24"/>
        </w:rPr>
        <w:t xml:space="preserve"> 10 месяцев на базе среднего</w:t>
      </w:r>
      <w:r w:rsidR="00B74CF0" w:rsidRPr="00692774">
        <w:rPr>
          <w:sz w:val="28"/>
          <w:szCs w:val="24"/>
        </w:rPr>
        <w:t xml:space="preserve"> общего образования.</w:t>
      </w:r>
    </w:p>
    <w:p w14:paraId="46DB6335" w14:textId="77777777" w:rsidR="00B0613A" w:rsidRPr="002D7F67" w:rsidRDefault="00B0613A" w:rsidP="00B0613A">
      <w:pPr>
        <w:spacing w:before="67"/>
        <w:ind w:left="709" w:right="860"/>
        <w:jc w:val="both"/>
        <w:rPr>
          <w:sz w:val="28"/>
          <w:szCs w:val="24"/>
        </w:rPr>
      </w:pPr>
    </w:p>
    <w:p w14:paraId="6979C311" w14:textId="77777777" w:rsidR="00B0613A" w:rsidRPr="002D7F67" w:rsidRDefault="00B0613A" w:rsidP="00B0613A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Разработчики:</w:t>
      </w:r>
    </w:p>
    <w:p w14:paraId="6C350A4B" w14:textId="66CF6023" w:rsidR="00B0613A" w:rsidRDefault="00B0613A" w:rsidP="00B0613A">
      <w:pPr>
        <w:spacing w:before="67"/>
        <w:ind w:left="709" w:right="860"/>
        <w:jc w:val="both"/>
        <w:rPr>
          <w:sz w:val="28"/>
          <w:szCs w:val="24"/>
        </w:rPr>
      </w:pPr>
      <w:r w:rsidRPr="00B0613A">
        <w:rPr>
          <w:sz w:val="28"/>
          <w:szCs w:val="24"/>
        </w:rPr>
        <w:t xml:space="preserve">Рязанцева Е.А. –– </w:t>
      </w:r>
      <w:proofErr w:type="spellStart"/>
      <w:r w:rsidRPr="00B0613A">
        <w:rPr>
          <w:sz w:val="28"/>
          <w:szCs w:val="24"/>
        </w:rPr>
        <w:t>к.ф-м.н</w:t>
      </w:r>
      <w:proofErr w:type="spellEnd"/>
      <w:r w:rsidRPr="00B0613A">
        <w:rPr>
          <w:sz w:val="28"/>
          <w:szCs w:val="24"/>
        </w:rPr>
        <w:t xml:space="preserve">., доцент кафедры «Учет и информационные технологии в бизнесе» Липецкого филиала </w:t>
      </w:r>
      <w:proofErr w:type="spellStart"/>
      <w:r w:rsidRPr="00B0613A">
        <w:rPr>
          <w:sz w:val="28"/>
          <w:szCs w:val="24"/>
        </w:rPr>
        <w:t>Финуниверситета</w:t>
      </w:r>
      <w:proofErr w:type="spellEnd"/>
      <w:r w:rsidRPr="00B0613A">
        <w:rPr>
          <w:sz w:val="28"/>
          <w:szCs w:val="24"/>
        </w:rPr>
        <w:t>.</w:t>
      </w:r>
    </w:p>
    <w:p w14:paraId="3CA8157A" w14:textId="77777777" w:rsidR="00B0613A" w:rsidRPr="002D7F67" w:rsidRDefault="00B0613A" w:rsidP="00B0613A">
      <w:pPr>
        <w:spacing w:before="67"/>
        <w:ind w:left="709" w:right="860"/>
        <w:jc w:val="both"/>
        <w:rPr>
          <w:sz w:val="28"/>
          <w:szCs w:val="24"/>
        </w:rPr>
      </w:pPr>
    </w:p>
    <w:p w14:paraId="49D8D8DB" w14:textId="77777777" w:rsidR="00B0613A" w:rsidRPr="002D7F67" w:rsidRDefault="00B0613A" w:rsidP="00B0613A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Рецензент:</w:t>
      </w:r>
    </w:p>
    <w:p w14:paraId="1F041BE8" w14:textId="77777777" w:rsidR="00B0613A" w:rsidRPr="002D7F67" w:rsidRDefault="00B0613A" w:rsidP="00B0613A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Полянская</w:t>
      </w:r>
      <w:r w:rsidRPr="002D7F67">
        <w:rPr>
          <w:sz w:val="28"/>
          <w:szCs w:val="24"/>
        </w:rPr>
        <w:tab/>
        <w:t>М.А. – преподаватель</w:t>
      </w:r>
      <w:r w:rsidRPr="002D7F67">
        <w:rPr>
          <w:sz w:val="28"/>
          <w:szCs w:val="24"/>
        </w:rPr>
        <w:tab/>
        <w:t>ГОБПОУ</w:t>
      </w:r>
      <w:r w:rsidRPr="002D7F67">
        <w:rPr>
          <w:sz w:val="28"/>
          <w:szCs w:val="24"/>
        </w:rPr>
        <w:tab/>
        <w:t>«Липецкий</w:t>
      </w:r>
      <w:r w:rsidRPr="002D7F67">
        <w:rPr>
          <w:sz w:val="28"/>
          <w:szCs w:val="24"/>
        </w:rPr>
        <w:tab/>
        <w:t>торгово- технологический техникум».</w:t>
      </w:r>
    </w:p>
    <w:p w14:paraId="7BAF5EA8" w14:textId="77777777" w:rsidR="00B0613A" w:rsidRPr="002D7F67" w:rsidRDefault="00B0613A" w:rsidP="00B0613A">
      <w:pPr>
        <w:spacing w:before="67"/>
        <w:ind w:left="709" w:right="860"/>
        <w:jc w:val="both"/>
        <w:rPr>
          <w:sz w:val="28"/>
          <w:szCs w:val="24"/>
        </w:rPr>
      </w:pPr>
    </w:p>
    <w:p w14:paraId="11CF48E6" w14:textId="77777777" w:rsidR="00B0613A" w:rsidRPr="002D7F67" w:rsidRDefault="00B0613A" w:rsidP="00B0613A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Фонд оценочных средств дисциплины рассмотрен и рекомендован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582C4864" w14:textId="77777777" w:rsidR="00B0613A" w:rsidRPr="002D7F67" w:rsidRDefault="00B0613A" w:rsidP="00B0613A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Приказ от «</w:t>
      </w:r>
      <w:r w:rsidRPr="002D7F67">
        <w:rPr>
          <w:sz w:val="28"/>
          <w:szCs w:val="24"/>
          <w:u w:val="single"/>
        </w:rPr>
        <w:t>19</w:t>
      </w:r>
      <w:r w:rsidRPr="002D7F67">
        <w:rPr>
          <w:sz w:val="28"/>
          <w:szCs w:val="24"/>
        </w:rPr>
        <w:t xml:space="preserve">» </w:t>
      </w:r>
      <w:r w:rsidRPr="002D7F67">
        <w:rPr>
          <w:sz w:val="28"/>
          <w:szCs w:val="24"/>
          <w:u w:val="single"/>
        </w:rPr>
        <w:t>июня</w:t>
      </w:r>
      <w:r w:rsidRPr="002D7F67">
        <w:rPr>
          <w:sz w:val="28"/>
          <w:szCs w:val="24"/>
        </w:rPr>
        <w:t xml:space="preserve"> 20</w:t>
      </w:r>
      <w:r w:rsidRPr="002D7F67">
        <w:rPr>
          <w:sz w:val="28"/>
          <w:szCs w:val="24"/>
          <w:u w:val="single"/>
        </w:rPr>
        <w:t>23</w:t>
      </w:r>
      <w:r w:rsidRPr="002D7F67">
        <w:rPr>
          <w:sz w:val="28"/>
          <w:szCs w:val="24"/>
        </w:rPr>
        <w:t xml:space="preserve"> г. № </w:t>
      </w:r>
      <w:r w:rsidRPr="002D7F67">
        <w:rPr>
          <w:sz w:val="28"/>
          <w:szCs w:val="24"/>
          <w:u w:val="single"/>
        </w:rPr>
        <w:t xml:space="preserve">  39-1/о </w:t>
      </w:r>
    </w:p>
    <w:p w14:paraId="35E1FDF1" w14:textId="77777777" w:rsidR="00B0613A" w:rsidRPr="002D7F67" w:rsidRDefault="00B0613A" w:rsidP="00B0613A">
      <w:pPr>
        <w:spacing w:before="67"/>
        <w:ind w:left="709" w:right="860"/>
        <w:jc w:val="both"/>
        <w:rPr>
          <w:sz w:val="28"/>
          <w:szCs w:val="24"/>
        </w:rPr>
      </w:pPr>
    </w:p>
    <w:p w14:paraId="39D7E9AE" w14:textId="77777777" w:rsidR="00B0613A" w:rsidRPr="002D7F67" w:rsidRDefault="00B0613A" w:rsidP="00B0613A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noProof/>
          <w:sz w:val="28"/>
          <w:szCs w:val="24"/>
          <w:lang w:eastAsia="ru-RU"/>
        </w:rPr>
        <w:drawing>
          <wp:anchor distT="0" distB="0" distL="0" distR="0" simplePos="0" relativeHeight="486945792" behindDoc="1" locked="0" layoutInCell="1" allowOverlap="1" wp14:anchorId="13AA3C6A" wp14:editId="04DC7C23">
            <wp:simplePos x="0" y="0"/>
            <wp:positionH relativeFrom="margin">
              <wp:posOffset>2725420</wp:posOffset>
            </wp:positionH>
            <wp:positionV relativeFrom="paragraph">
              <wp:posOffset>83820</wp:posOffset>
            </wp:positionV>
            <wp:extent cx="1197864" cy="940307"/>
            <wp:effectExtent l="0" t="0" r="0" b="0"/>
            <wp:wrapNone/>
            <wp:docPr id="3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Изображение выглядит как наружный объект, темный  Автоматически созданное описание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7864" cy="9403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B2C9DF7" w14:textId="77777777" w:rsidR="00B0613A" w:rsidRPr="002D7F67" w:rsidRDefault="00B0613A" w:rsidP="00B0613A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Заместитель директора</w:t>
      </w:r>
    </w:p>
    <w:p w14:paraId="69B4D9D4" w14:textId="77777777" w:rsidR="00B0613A" w:rsidRPr="002D7F67" w:rsidRDefault="00B0613A" w:rsidP="00B0613A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 учебно-методической работе</w:t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</w:rPr>
        <w:t xml:space="preserve"> О.Н. Левчегов</w:t>
      </w:r>
    </w:p>
    <w:p w14:paraId="5A1596B2" w14:textId="77777777" w:rsidR="00B0613A" w:rsidRPr="002D7F67" w:rsidRDefault="00B0613A" w:rsidP="00B0613A">
      <w:pPr>
        <w:spacing w:before="67"/>
        <w:ind w:left="709" w:right="860"/>
        <w:jc w:val="both"/>
        <w:rPr>
          <w:sz w:val="28"/>
          <w:szCs w:val="24"/>
        </w:rPr>
      </w:pPr>
    </w:p>
    <w:p w14:paraId="09430E19" w14:textId="77777777" w:rsidR="00B0613A" w:rsidRPr="002D7F67" w:rsidRDefault="00B0613A" w:rsidP="00B0613A">
      <w:pPr>
        <w:spacing w:before="67"/>
        <w:ind w:right="860"/>
        <w:jc w:val="both"/>
        <w:rPr>
          <w:sz w:val="28"/>
          <w:szCs w:val="24"/>
        </w:rPr>
      </w:pPr>
    </w:p>
    <w:p w14:paraId="6C8089FB" w14:textId="77777777" w:rsidR="00B0613A" w:rsidRPr="002D7F67" w:rsidRDefault="00B0613A" w:rsidP="00B0613A">
      <w:pPr>
        <w:spacing w:before="67"/>
        <w:ind w:left="709" w:right="860"/>
        <w:jc w:val="both"/>
        <w:rPr>
          <w:sz w:val="28"/>
          <w:szCs w:val="24"/>
        </w:rPr>
      </w:pPr>
    </w:p>
    <w:p w14:paraId="1A3A452B" w14:textId="77777777" w:rsidR="00B0613A" w:rsidRPr="002D7F67" w:rsidRDefault="00B0613A" w:rsidP="00B0613A">
      <w:pPr>
        <w:spacing w:before="67"/>
        <w:ind w:left="709" w:right="860"/>
        <w:jc w:val="both"/>
        <w:rPr>
          <w:sz w:val="28"/>
          <w:szCs w:val="24"/>
        </w:rPr>
      </w:pPr>
    </w:p>
    <w:p w14:paraId="487C3426" w14:textId="77777777" w:rsidR="00B0613A" w:rsidRPr="002D7F67" w:rsidRDefault="00B0613A" w:rsidP="00B0613A">
      <w:pPr>
        <w:spacing w:before="67"/>
        <w:ind w:left="709" w:right="860"/>
        <w:jc w:val="both"/>
        <w:rPr>
          <w:sz w:val="28"/>
          <w:szCs w:val="24"/>
        </w:rPr>
      </w:pPr>
    </w:p>
    <w:p w14:paraId="5FE9721D" w14:textId="77777777" w:rsidR="00B0613A" w:rsidRPr="002D7F67" w:rsidRDefault="00B0613A" w:rsidP="00B0613A">
      <w:pPr>
        <w:spacing w:before="67"/>
        <w:ind w:left="709" w:right="860"/>
        <w:jc w:val="both"/>
        <w:rPr>
          <w:sz w:val="28"/>
          <w:szCs w:val="24"/>
        </w:rPr>
      </w:pPr>
    </w:p>
    <w:p w14:paraId="19CBBA59" w14:textId="77777777" w:rsidR="00B0613A" w:rsidRPr="002D7F67" w:rsidRDefault="00B0613A" w:rsidP="00B0613A">
      <w:pPr>
        <w:spacing w:before="67"/>
        <w:ind w:left="709" w:right="860"/>
        <w:jc w:val="right"/>
        <w:rPr>
          <w:sz w:val="28"/>
          <w:szCs w:val="24"/>
        </w:rPr>
      </w:pPr>
    </w:p>
    <w:p w14:paraId="37B8ACD1" w14:textId="4F8897DF" w:rsidR="00B0613A" w:rsidRPr="002D7F67" w:rsidRDefault="00B0613A" w:rsidP="00B0613A">
      <w:pPr>
        <w:spacing w:before="67"/>
        <w:ind w:left="709" w:right="860"/>
        <w:jc w:val="right"/>
        <w:rPr>
          <w:sz w:val="28"/>
          <w:szCs w:val="24"/>
        </w:rPr>
      </w:pPr>
      <w:r w:rsidRPr="002D7F67">
        <w:rPr>
          <w:sz w:val="28"/>
          <w:szCs w:val="24"/>
        </w:rPr>
        <w:t xml:space="preserve">© </w:t>
      </w:r>
      <w:r w:rsidRPr="00B0613A">
        <w:rPr>
          <w:sz w:val="28"/>
          <w:szCs w:val="24"/>
        </w:rPr>
        <w:t>Рязанцева Е.А.,</w:t>
      </w:r>
      <w:r w:rsidRPr="002D7F67">
        <w:rPr>
          <w:sz w:val="28"/>
          <w:szCs w:val="24"/>
        </w:rPr>
        <w:t xml:space="preserve"> 2023</w:t>
      </w:r>
    </w:p>
    <w:p w14:paraId="42CAA884" w14:textId="77777777" w:rsidR="00B0613A" w:rsidRPr="002D7F67" w:rsidRDefault="00B0613A" w:rsidP="00B0613A">
      <w:pPr>
        <w:spacing w:before="67"/>
        <w:ind w:left="709" w:right="860"/>
        <w:jc w:val="right"/>
        <w:rPr>
          <w:sz w:val="28"/>
          <w:szCs w:val="24"/>
        </w:rPr>
      </w:pPr>
      <w:r w:rsidRPr="002D7F67">
        <w:rPr>
          <w:sz w:val="28"/>
          <w:szCs w:val="24"/>
        </w:rPr>
        <w:t xml:space="preserve">© Липецкий филиал </w:t>
      </w:r>
      <w:proofErr w:type="spellStart"/>
      <w:r w:rsidRPr="002D7F67">
        <w:rPr>
          <w:sz w:val="28"/>
          <w:szCs w:val="24"/>
        </w:rPr>
        <w:t>Финуниверситета</w:t>
      </w:r>
      <w:proofErr w:type="spellEnd"/>
      <w:r w:rsidRPr="002D7F67">
        <w:rPr>
          <w:sz w:val="28"/>
          <w:szCs w:val="24"/>
        </w:rPr>
        <w:t>, 2023</w:t>
      </w:r>
    </w:p>
    <w:p w14:paraId="1D2A8F04" w14:textId="77777777" w:rsidR="001801BB" w:rsidRDefault="001801BB">
      <w:pPr>
        <w:jc w:val="right"/>
        <w:rPr>
          <w:sz w:val="28"/>
        </w:rPr>
        <w:sectPr w:rsidR="001801BB">
          <w:pgSz w:w="11910" w:h="16840"/>
          <w:pgMar w:top="960" w:right="600" w:bottom="280" w:left="740" w:header="720" w:footer="720" w:gutter="0"/>
          <w:cols w:space="720"/>
        </w:sectPr>
      </w:pPr>
    </w:p>
    <w:p w14:paraId="04BD3AFD" w14:textId="77777777" w:rsidR="001801BB" w:rsidRDefault="00B354CC">
      <w:pPr>
        <w:pStyle w:val="1"/>
        <w:spacing w:line="274" w:lineRule="exact"/>
        <w:ind w:right="136"/>
      </w:pPr>
      <w:r>
        <w:lastRenderedPageBreak/>
        <w:t>ПОЯСНИТЕЛЬНАЯ</w:t>
      </w:r>
      <w:r>
        <w:rPr>
          <w:spacing w:val="-8"/>
        </w:rPr>
        <w:t xml:space="preserve"> </w:t>
      </w:r>
      <w:r>
        <w:rPr>
          <w:spacing w:val="-2"/>
        </w:rPr>
        <w:t>ЗАПИСКА</w:t>
      </w:r>
    </w:p>
    <w:p w14:paraId="6A8CA7AA" w14:textId="77777777" w:rsidR="001801BB" w:rsidRDefault="00B354CC">
      <w:pPr>
        <w:pStyle w:val="a3"/>
        <w:ind w:left="112" w:right="249" w:firstLine="566"/>
        <w:jc w:val="both"/>
      </w:pPr>
      <w:r>
        <w:t>Фонд оценочных средств предназначен для контроля и оценки уровня формирования общих компетенций обучающихся, осваивающих программу учебной дисциплины «Элементы высшей математики» специальности среднего профессионального образования 38.02.07 Банковское дело.</w:t>
      </w:r>
    </w:p>
    <w:p w14:paraId="310927F5" w14:textId="77777777" w:rsidR="001801BB" w:rsidRDefault="00B354CC">
      <w:pPr>
        <w:pStyle w:val="a3"/>
        <w:ind w:left="112" w:right="246" w:firstLine="708"/>
        <w:jc w:val="both"/>
      </w:pPr>
      <w:r>
        <w:t>В результате освоения дисциплины ЕН. 01 «Элементы высшей математики» обучающийся должен освоить соответствующие общие компетенции:</w:t>
      </w:r>
    </w:p>
    <w:p w14:paraId="031F8304" w14:textId="77777777" w:rsidR="00E36A82" w:rsidRDefault="00E36A82" w:rsidP="00E36A82">
      <w:pPr>
        <w:pStyle w:val="a3"/>
        <w:spacing w:before="5" w:line="237" w:lineRule="auto"/>
        <w:ind w:left="102" w:right="58" w:firstLine="782"/>
      </w:pPr>
      <w:r>
        <w:t>ОК</w:t>
      </w:r>
      <w:r>
        <w:rPr>
          <w:spacing w:val="-10"/>
        </w:rPr>
        <w:t xml:space="preserve"> </w:t>
      </w:r>
      <w:r>
        <w:t>01.</w:t>
      </w:r>
      <w:r>
        <w:rPr>
          <w:spacing w:val="-7"/>
        </w:rPr>
        <w:t xml:space="preserve"> </w:t>
      </w:r>
      <w:r>
        <w:t>Выбирать</w:t>
      </w:r>
      <w:r>
        <w:rPr>
          <w:spacing w:val="-6"/>
        </w:rPr>
        <w:t xml:space="preserve"> </w:t>
      </w:r>
      <w:r>
        <w:t>способы</w:t>
      </w:r>
      <w:r>
        <w:rPr>
          <w:spacing w:val="-6"/>
        </w:rPr>
        <w:t xml:space="preserve"> </w:t>
      </w:r>
      <w:r>
        <w:t>решения</w:t>
      </w:r>
      <w:r>
        <w:rPr>
          <w:spacing w:val="-13"/>
        </w:rPr>
        <w:t xml:space="preserve"> </w:t>
      </w:r>
      <w:r>
        <w:t>задач</w:t>
      </w:r>
      <w:r>
        <w:rPr>
          <w:spacing w:val="-9"/>
        </w:rPr>
        <w:t xml:space="preserve"> </w:t>
      </w:r>
      <w:r>
        <w:t>профессиональной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применительно</w:t>
      </w:r>
      <w:r>
        <w:rPr>
          <w:spacing w:val="-57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различным</w:t>
      </w:r>
      <w:r>
        <w:rPr>
          <w:spacing w:val="-1"/>
        </w:rPr>
        <w:t xml:space="preserve"> </w:t>
      </w:r>
      <w:r>
        <w:t>контекстам.</w:t>
      </w:r>
    </w:p>
    <w:p w14:paraId="6AF1F190" w14:textId="77777777" w:rsidR="00E36A82" w:rsidRDefault="00E36A82" w:rsidP="00E36A82">
      <w:pPr>
        <w:pStyle w:val="a3"/>
        <w:spacing w:before="6" w:line="237" w:lineRule="auto"/>
        <w:ind w:left="102" w:right="58" w:firstLine="720"/>
      </w:pPr>
      <w:r>
        <w:t>ОК</w:t>
      </w:r>
      <w:r>
        <w:rPr>
          <w:spacing w:val="1"/>
        </w:rPr>
        <w:t xml:space="preserve"> </w:t>
      </w:r>
      <w:r>
        <w:t>02.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поиск,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интерпретацию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2"/>
        </w:rPr>
        <w:t xml:space="preserve"> </w:t>
      </w:r>
      <w:r>
        <w:t>деятельности.</w:t>
      </w:r>
    </w:p>
    <w:p w14:paraId="5ECD1B99" w14:textId="77777777" w:rsidR="00E36A82" w:rsidRDefault="00E36A82" w:rsidP="00E36A82">
      <w:pPr>
        <w:pStyle w:val="a3"/>
        <w:spacing w:before="5" w:line="237" w:lineRule="auto"/>
        <w:ind w:left="102" w:right="58" w:firstLine="720"/>
      </w:pPr>
      <w:r>
        <w:t>ОК</w:t>
      </w:r>
      <w:r>
        <w:rPr>
          <w:spacing w:val="32"/>
        </w:rPr>
        <w:t xml:space="preserve"> </w:t>
      </w:r>
      <w:r>
        <w:t>03.</w:t>
      </w:r>
      <w:r>
        <w:rPr>
          <w:spacing w:val="37"/>
        </w:rPr>
        <w:t xml:space="preserve"> </w:t>
      </w:r>
      <w:r>
        <w:t>Планировать</w:t>
      </w:r>
      <w:r>
        <w:rPr>
          <w:spacing w:val="32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реализовывать</w:t>
      </w:r>
      <w:r>
        <w:rPr>
          <w:spacing w:val="36"/>
        </w:rPr>
        <w:t xml:space="preserve"> </w:t>
      </w:r>
      <w:r>
        <w:t>собственное</w:t>
      </w:r>
      <w:r>
        <w:rPr>
          <w:spacing w:val="34"/>
        </w:rPr>
        <w:t xml:space="preserve"> </w:t>
      </w:r>
      <w:r>
        <w:t>профессиональное</w:t>
      </w:r>
      <w:r>
        <w:rPr>
          <w:spacing w:val="34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личностное</w:t>
      </w:r>
      <w:r>
        <w:rPr>
          <w:spacing w:val="-57"/>
        </w:rPr>
        <w:t xml:space="preserve"> </w:t>
      </w:r>
      <w:r>
        <w:t>развитие.</w:t>
      </w:r>
    </w:p>
    <w:p w14:paraId="7DA897EB" w14:textId="77777777" w:rsidR="00E36A82" w:rsidRDefault="00E36A82" w:rsidP="00E36A82">
      <w:pPr>
        <w:pStyle w:val="a3"/>
        <w:spacing w:before="6" w:line="237" w:lineRule="auto"/>
        <w:ind w:left="102" w:right="58" w:firstLine="782"/>
      </w:pPr>
      <w:r>
        <w:t>ОК</w:t>
      </w:r>
      <w:r>
        <w:rPr>
          <w:spacing w:val="39"/>
        </w:rPr>
        <w:t xml:space="preserve"> </w:t>
      </w:r>
      <w:r>
        <w:t>04.</w:t>
      </w:r>
      <w:r>
        <w:rPr>
          <w:spacing w:val="39"/>
        </w:rPr>
        <w:t xml:space="preserve"> </w:t>
      </w:r>
      <w:r>
        <w:t>Работать</w:t>
      </w:r>
      <w:r>
        <w:rPr>
          <w:spacing w:val="38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коллективе</w:t>
      </w:r>
      <w:r>
        <w:rPr>
          <w:spacing w:val="35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команде,</w:t>
      </w:r>
      <w:r>
        <w:rPr>
          <w:spacing w:val="38"/>
        </w:rPr>
        <w:t xml:space="preserve"> </w:t>
      </w:r>
      <w:r>
        <w:t>эффективно</w:t>
      </w:r>
      <w:r>
        <w:rPr>
          <w:spacing w:val="42"/>
        </w:rPr>
        <w:t xml:space="preserve"> </w:t>
      </w:r>
      <w:r>
        <w:t>взаимодействовать</w:t>
      </w:r>
      <w:r>
        <w:rPr>
          <w:spacing w:val="37"/>
        </w:rPr>
        <w:t xml:space="preserve"> </w:t>
      </w:r>
      <w:r>
        <w:t>с</w:t>
      </w:r>
      <w:r>
        <w:rPr>
          <w:spacing w:val="41"/>
        </w:rPr>
        <w:t xml:space="preserve"> </w:t>
      </w:r>
      <w:r>
        <w:t>коллегами,</w:t>
      </w:r>
      <w:r>
        <w:rPr>
          <w:spacing w:val="-57"/>
        </w:rPr>
        <w:t xml:space="preserve"> </w:t>
      </w:r>
      <w:r>
        <w:t>руководством,</w:t>
      </w:r>
      <w:r>
        <w:rPr>
          <w:spacing w:val="3"/>
        </w:rPr>
        <w:t xml:space="preserve"> </w:t>
      </w:r>
      <w:r>
        <w:t>клиентами.</w:t>
      </w:r>
    </w:p>
    <w:p w14:paraId="47D8FC52" w14:textId="77777777" w:rsidR="00E36A82" w:rsidRDefault="00E36A82" w:rsidP="00E36A82">
      <w:pPr>
        <w:pStyle w:val="a3"/>
        <w:spacing w:before="6" w:line="237" w:lineRule="auto"/>
        <w:ind w:left="102" w:right="58" w:firstLine="720"/>
      </w:pPr>
      <w:r>
        <w:t>ОК</w:t>
      </w:r>
      <w:r>
        <w:rPr>
          <w:spacing w:val="37"/>
        </w:rPr>
        <w:t xml:space="preserve"> </w:t>
      </w:r>
      <w:r>
        <w:t>05.</w:t>
      </w:r>
      <w:r>
        <w:rPr>
          <w:spacing w:val="37"/>
        </w:rPr>
        <w:t xml:space="preserve"> </w:t>
      </w:r>
      <w:r>
        <w:t>Осуществлять</w:t>
      </w:r>
      <w:r>
        <w:rPr>
          <w:spacing w:val="41"/>
        </w:rPr>
        <w:t xml:space="preserve"> </w:t>
      </w:r>
      <w:r>
        <w:t>устную</w:t>
      </w:r>
      <w:r>
        <w:rPr>
          <w:spacing w:val="38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письменную</w:t>
      </w:r>
      <w:r>
        <w:rPr>
          <w:spacing w:val="38"/>
        </w:rPr>
        <w:t xml:space="preserve"> </w:t>
      </w:r>
      <w:r>
        <w:t>коммуникацию</w:t>
      </w:r>
      <w:r>
        <w:rPr>
          <w:spacing w:val="38"/>
        </w:rPr>
        <w:t xml:space="preserve"> </w:t>
      </w:r>
      <w:r>
        <w:t>на</w:t>
      </w:r>
      <w:r>
        <w:rPr>
          <w:spacing w:val="34"/>
        </w:rPr>
        <w:t xml:space="preserve"> </w:t>
      </w:r>
      <w:r>
        <w:t>государственном</w:t>
      </w:r>
      <w:r>
        <w:rPr>
          <w:spacing w:val="37"/>
        </w:rPr>
        <w:t xml:space="preserve"> </w:t>
      </w:r>
      <w:r>
        <w:t>языке</w:t>
      </w:r>
      <w:r>
        <w:rPr>
          <w:spacing w:val="-57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</w:t>
      </w:r>
      <w:r>
        <w:rPr>
          <w:spacing w:val="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учётом</w:t>
      </w:r>
      <w:r>
        <w:rPr>
          <w:spacing w:val="-2"/>
        </w:rPr>
        <w:t xml:space="preserve"> </w:t>
      </w:r>
      <w:r>
        <w:t>особенностей</w:t>
      </w:r>
      <w:r>
        <w:rPr>
          <w:spacing w:val="-8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контекста.</w:t>
      </w:r>
    </w:p>
    <w:p w14:paraId="6A54A9A2" w14:textId="77777777" w:rsidR="00E36A82" w:rsidRDefault="00E36A82" w:rsidP="00E36A82">
      <w:pPr>
        <w:pStyle w:val="a3"/>
        <w:spacing w:before="3" w:line="275" w:lineRule="exact"/>
        <w:ind w:left="823"/>
      </w:pPr>
      <w:r>
        <w:t>ОК</w:t>
      </w:r>
      <w:r>
        <w:rPr>
          <w:spacing w:val="-5"/>
        </w:rPr>
        <w:t xml:space="preserve"> </w:t>
      </w:r>
      <w:r>
        <w:t>09.</w:t>
      </w:r>
      <w:r>
        <w:rPr>
          <w:spacing w:val="1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информационные</w:t>
      </w:r>
      <w:r>
        <w:rPr>
          <w:spacing w:val="-7"/>
        </w:rPr>
        <w:t xml:space="preserve"> </w:t>
      </w:r>
      <w:r>
        <w:t>технологии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14:paraId="5E95F96A" w14:textId="5AFF9D4C" w:rsidR="00E36A82" w:rsidRDefault="00E36A82" w:rsidP="00E36A82">
      <w:pPr>
        <w:pStyle w:val="a3"/>
        <w:tabs>
          <w:tab w:val="left" w:pos="1509"/>
          <w:tab w:val="left" w:pos="2166"/>
          <w:tab w:val="left" w:pos="3926"/>
          <w:tab w:val="left" w:pos="4976"/>
          <w:tab w:val="left" w:pos="5576"/>
          <w:tab w:val="left" w:pos="7168"/>
          <w:tab w:val="left" w:pos="8871"/>
        </w:tabs>
        <w:spacing w:line="242" w:lineRule="auto"/>
        <w:ind w:left="102" w:right="121" w:firstLine="720"/>
      </w:pPr>
      <w:r>
        <w:t>ОК</w:t>
      </w:r>
      <w:r>
        <w:tab/>
        <w:t>11.</w:t>
      </w:r>
      <w:r>
        <w:tab/>
        <w:t>Использовать</w:t>
      </w:r>
      <w:r>
        <w:tab/>
        <w:t>знания</w:t>
      </w:r>
      <w:r>
        <w:tab/>
        <w:t>по</w:t>
      </w:r>
      <w:r>
        <w:tab/>
        <w:t>финансовой</w:t>
      </w:r>
      <w:r>
        <w:tab/>
        <w:t>грамотности,</w:t>
      </w:r>
      <w:r>
        <w:tab/>
      </w:r>
      <w:r>
        <w:rPr>
          <w:spacing w:val="-1"/>
        </w:rPr>
        <w:t>планировать</w:t>
      </w:r>
      <w:r>
        <w:rPr>
          <w:spacing w:val="-57"/>
        </w:rPr>
        <w:t xml:space="preserve"> </w:t>
      </w:r>
      <w:r>
        <w:t>предпринимательскую</w:t>
      </w:r>
      <w:r>
        <w:rPr>
          <w:spacing w:val="-1"/>
        </w:rPr>
        <w:t xml:space="preserve"> </w:t>
      </w:r>
      <w:r>
        <w:t>деятельность</w:t>
      </w:r>
      <w:r>
        <w:rPr>
          <w:spacing w:val="-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профессиональной</w:t>
      </w:r>
      <w:r>
        <w:rPr>
          <w:spacing w:val="-2"/>
        </w:rPr>
        <w:t xml:space="preserve"> </w:t>
      </w:r>
      <w:r>
        <w:t>сфере.</w:t>
      </w:r>
    </w:p>
    <w:p w14:paraId="7150CB40" w14:textId="77777777" w:rsidR="001801BB" w:rsidRDefault="00B354CC">
      <w:pPr>
        <w:pStyle w:val="a3"/>
        <w:ind w:left="112" w:right="245" w:firstLine="708"/>
        <w:jc w:val="both"/>
      </w:pPr>
      <w:r>
        <w:t>Целью изучения учебной дисциплины «Элементы высшей математики» является развитие математического мышления и математической культуры, сформированность умений выполнения основных расчетов в области математического анализа, теории дифференциального и интегрального исчислений, теории вероятностей, математической статистике для решения профессионально ориентированных задач.</w:t>
      </w:r>
    </w:p>
    <w:p w14:paraId="43923B2E" w14:textId="77777777" w:rsidR="001801BB" w:rsidRDefault="00B354CC">
      <w:pPr>
        <w:pStyle w:val="a3"/>
        <w:ind w:left="820"/>
        <w:jc w:val="both"/>
      </w:pPr>
      <w:r>
        <w:t>В</w:t>
      </w:r>
      <w:r>
        <w:rPr>
          <w:spacing w:val="-8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rPr>
          <w:spacing w:val="-2"/>
        </w:rPr>
        <w:t>должен</w:t>
      </w:r>
    </w:p>
    <w:p w14:paraId="5BF520F6" w14:textId="77777777" w:rsidR="001801BB" w:rsidRDefault="00B354CC">
      <w:pPr>
        <w:spacing w:before="2" w:line="273" w:lineRule="exact"/>
        <w:ind w:left="469"/>
        <w:jc w:val="both"/>
        <w:rPr>
          <w:b/>
          <w:sz w:val="24"/>
        </w:rPr>
      </w:pPr>
      <w:r>
        <w:rPr>
          <w:b/>
          <w:sz w:val="24"/>
        </w:rPr>
        <w:t>иметь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практический</w:t>
      </w:r>
      <w:r>
        <w:rPr>
          <w:b/>
          <w:spacing w:val="-4"/>
          <w:sz w:val="24"/>
        </w:rPr>
        <w:t xml:space="preserve"> опыт:</w:t>
      </w:r>
    </w:p>
    <w:p w14:paraId="65FE619F" w14:textId="77777777" w:rsidR="001801BB" w:rsidRDefault="00B354CC">
      <w:pPr>
        <w:pStyle w:val="a3"/>
        <w:spacing w:line="291" w:lineRule="exact"/>
        <w:ind w:left="112"/>
        <w:jc w:val="both"/>
      </w:pPr>
      <w:proofErr w:type="gramStart"/>
      <w:r>
        <w:rPr>
          <w:rFonts w:ascii="Symbol" w:hAnsi="Symbol"/>
        </w:rPr>
        <w:t></w:t>
      </w:r>
      <w:r>
        <w:rPr>
          <w:spacing w:val="45"/>
        </w:rPr>
        <w:t xml:space="preserve">  </w:t>
      </w:r>
      <w:r>
        <w:t>решения</w:t>
      </w:r>
      <w:proofErr w:type="gramEnd"/>
      <w:r>
        <w:rPr>
          <w:spacing w:val="-1"/>
        </w:rPr>
        <w:t xml:space="preserve"> </w:t>
      </w:r>
      <w:r>
        <w:t>профессионально</w:t>
      </w:r>
      <w:r>
        <w:rPr>
          <w:spacing w:val="-3"/>
        </w:rPr>
        <w:t xml:space="preserve"> </w:t>
      </w:r>
      <w:r>
        <w:t>ориентированных</w:t>
      </w:r>
      <w:r>
        <w:rPr>
          <w:spacing w:val="-3"/>
        </w:rPr>
        <w:t xml:space="preserve"> </w:t>
      </w:r>
      <w:r>
        <w:rPr>
          <w:spacing w:val="-2"/>
        </w:rPr>
        <w:t>задач.</w:t>
      </w:r>
    </w:p>
    <w:p w14:paraId="6AF3EBF2" w14:textId="77777777" w:rsidR="001801BB" w:rsidRDefault="00B354CC">
      <w:pPr>
        <w:pStyle w:val="a3"/>
        <w:ind w:left="820"/>
        <w:jc w:val="both"/>
      </w:pP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текущего</w:t>
      </w:r>
      <w:r>
        <w:rPr>
          <w:spacing w:val="-3"/>
        </w:rPr>
        <w:t xml:space="preserve"> </w:t>
      </w:r>
      <w:r>
        <w:t>и промежуточного</w:t>
      </w:r>
      <w:r>
        <w:rPr>
          <w:spacing w:val="-3"/>
        </w:rPr>
        <w:t xml:space="preserve"> </w:t>
      </w:r>
      <w:r>
        <w:t>контроля</w:t>
      </w:r>
      <w:r>
        <w:rPr>
          <w:spacing w:val="-3"/>
        </w:rPr>
        <w:t xml:space="preserve"> </w:t>
      </w:r>
      <w:r>
        <w:t>проверяются</w:t>
      </w:r>
      <w:r>
        <w:rPr>
          <w:spacing w:val="-2"/>
        </w:rPr>
        <w:t xml:space="preserve"> </w:t>
      </w:r>
      <w:r>
        <w:t>усвоенные</w:t>
      </w:r>
      <w:r>
        <w:rPr>
          <w:spacing w:val="-2"/>
        </w:rPr>
        <w:t xml:space="preserve"> умения:</w:t>
      </w:r>
    </w:p>
    <w:p w14:paraId="2AAFA54A" w14:textId="77777777" w:rsidR="001801BB" w:rsidRDefault="00B354CC">
      <w:pPr>
        <w:pStyle w:val="a4"/>
        <w:numPr>
          <w:ilvl w:val="0"/>
          <w:numId w:val="20"/>
        </w:numPr>
        <w:tabs>
          <w:tab w:val="left" w:pos="252"/>
        </w:tabs>
        <w:ind w:left="252" w:hanging="140"/>
        <w:rPr>
          <w:sz w:val="24"/>
        </w:rPr>
      </w:pPr>
      <w:r>
        <w:rPr>
          <w:sz w:val="24"/>
        </w:rPr>
        <w:t>умение</w:t>
      </w:r>
      <w:r>
        <w:rPr>
          <w:spacing w:val="-7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прикладные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14:paraId="2F64E3D2" w14:textId="77777777" w:rsidR="001801BB" w:rsidRDefault="00B354CC">
      <w:pPr>
        <w:pStyle w:val="a4"/>
        <w:numPr>
          <w:ilvl w:val="0"/>
          <w:numId w:val="20"/>
        </w:numPr>
        <w:tabs>
          <w:tab w:val="left" w:pos="250"/>
        </w:tabs>
        <w:ind w:left="250" w:hanging="138"/>
        <w:rPr>
          <w:sz w:val="24"/>
        </w:rPr>
      </w:pPr>
      <w:r>
        <w:rPr>
          <w:sz w:val="24"/>
        </w:rPr>
        <w:t>быстрота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точность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поиска,</w:t>
      </w:r>
      <w:r>
        <w:rPr>
          <w:spacing w:val="-3"/>
          <w:sz w:val="24"/>
        </w:rPr>
        <w:t xml:space="preserve"> </w:t>
      </w:r>
      <w:r>
        <w:rPr>
          <w:sz w:val="24"/>
        </w:rPr>
        <w:t>оптимальность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научность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3"/>
          <w:sz w:val="24"/>
        </w:rPr>
        <w:t xml:space="preserve"> </w:t>
      </w:r>
      <w:r>
        <w:rPr>
          <w:sz w:val="24"/>
        </w:rPr>
        <w:t>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также</w:t>
      </w:r>
    </w:p>
    <w:p w14:paraId="4C84C442" w14:textId="77777777" w:rsidR="001801BB" w:rsidRDefault="00B354CC">
      <w:pPr>
        <w:pStyle w:val="a4"/>
        <w:numPr>
          <w:ilvl w:val="0"/>
          <w:numId w:val="20"/>
        </w:numPr>
        <w:tabs>
          <w:tab w:val="left" w:pos="250"/>
        </w:tabs>
        <w:ind w:left="250" w:hanging="138"/>
        <w:rPr>
          <w:sz w:val="24"/>
        </w:rPr>
      </w:pPr>
      <w:r>
        <w:rPr>
          <w:sz w:val="24"/>
        </w:rPr>
        <w:t>обоснованность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-4"/>
          <w:sz w:val="24"/>
        </w:rPr>
        <w:t xml:space="preserve"> </w:t>
      </w:r>
      <w:r>
        <w:rPr>
          <w:sz w:val="24"/>
        </w:rPr>
        <w:t>её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обработки;</w:t>
      </w:r>
    </w:p>
    <w:p w14:paraId="1C69F112" w14:textId="77777777" w:rsidR="001801BB" w:rsidRDefault="00B354CC">
      <w:pPr>
        <w:pStyle w:val="a3"/>
        <w:ind w:left="112"/>
      </w:pPr>
      <w:r>
        <w:t>организовывать</w:t>
      </w:r>
      <w:r>
        <w:rPr>
          <w:spacing w:val="80"/>
        </w:rPr>
        <w:t xml:space="preserve"> </w:t>
      </w:r>
      <w:r>
        <w:t>самостоятельную</w:t>
      </w:r>
      <w:r>
        <w:rPr>
          <w:spacing w:val="80"/>
        </w:rPr>
        <w:t xml:space="preserve"> </w:t>
      </w:r>
      <w:r>
        <w:t>работу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освоении</w:t>
      </w:r>
      <w:r>
        <w:rPr>
          <w:spacing w:val="80"/>
        </w:rPr>
        <w:t xml:space="preserve"> </w:t>
      </w:r>
      <w:r>
        <w:t>профессиональных</w:t>
      </w:r>
      <w:r>
        <w:rPr>
          <w:spacing w:val="80"/>
        </w:rPr>
        <w:t xml:space="preserve"> </w:t>
      </w:r>
      <w:r>
        <w:t>компетенций;</w:t>
      </w:r>
      <w:r>
        <w:rPr>
          <w:spacing w:val="80"/>
          <w:w w:val="150"/>
        </w:rPr>
        <w:t xml:space="preserve"> </w:t>
      </w:r>
      <w:r>
        <w:t>стремиться к самообразованию и повышению профессионального уровня;</w:t>
      </w:r>
    </w:p>
    <w:p w14:paraId="2751F1E5" w14:textId="77777777" w:rsidR="001801BB" w:rsidRDefault="00B354CC">
      <w:pPr>
        <w:pStyle w:val="a4"/>
        <w:numPr>
          <w:ilvl w:val="0"/>
          <w:numId w:val="20"/>
        </w:numPr>
        <w:tabs>
          <w:tab w:val="left" w:pos="252"/>
        </w:tabs>
        <w:ind w:left="252" w:hanging="140"/>
        <w:rPr>
          <w:sz w:val="24"/>
        </w:rPr>
      </w:pPr>
      <w:r>
        <w:rPr>
          <w:sz w:val="24"/>
        </w:rPr>
        <w:t>умело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эффективно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коллективе,</w:t>
      </w:r>
      <w:r>
        <w:rPr>
          <w:spacing w:val="-4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профессиональную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этику;</w:t>
      </w:r>
    </w:p>
    <w:p w14:paraId="0DB99411" w14:textId="77777777" w:rsidR="001801BB" w:rsidRDefault="00B354CC">
      <w:pPr>
        <w:pStyle w:val="a4"/>
        <w:numPr>
          <w:ilvl w:val="0"/>
          <w:numId w:val="20"/>
        </w:numPr>
        <w:tabs>
          <w:tab w:val="left" w:pos="355"/>
        </w:tabs>
        <w:ind w:right="252" w:firstLine="0"/>
        <w:rPr>
          <w:sz w:val="24"/>
        </w:rPr>
      </w:pPr>
      <w:r>
        <w:rPr>
          <w:sz w:val="24"/>
        </w:rPr>
        <w:t>умение</w:t>
      </w:r>
      <w:r>
        <w:rPr>
          <w:spacing w:val="80"/>
          <w:sz w:val="24"/>
        </w:rPr>
        <w:t xml:space="preserve"> </w:t>
      </w:r>
      <w:r>
        <w:rPr>
          <w:sz w:val="24"/>
        </w:rPr>
        <w:t>ясно,</w:t>
      </w:r>
      <w:r>
        <w:rPr>
          <w:spacing w:val="80"/>
          <w:sz w:val="24"/>
        </w:rPr>
        <w:t xml:space="preserve"> </w:t>
      </w:r>
      <w:r>
        <w:rPr>
          <w:sz w:val="24"/>
        </w:rPr>
        <w:t>чётко,</w:t>
      </w:r>
      <w:r>
        <w:rPr>
          <w:spacing w:val="80"/>
          <w:sz w:val="24"/>
        </w:rPr>
        <w:t xml:space="preserve"> </w:t>
      </w:r>
      <w:r>
        <w:rPr>
          <w:sz w:val="24"/>
        </w:rPr>
        <w:t>однозначно</w:t>
      </w:r>
      <w:r>
        <w:rPr>
          <w:spacing w:val="80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80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80"/>
          <w:sz w:val="24"/>
        </w:rPr>
        <w:t xml:space="preserve"> </w:t>
      </w:r>
      <w:r>
        <w:rPr>
          <w:sz w:val="24"/>
        </w:rPr>
        <w:t>факты,</w:t>
      </w:r>
      <w:r>
        <w:rPr>
          <w:spacing w:val="80"/>
          <w:sz w:val="24"/>
        </w:rPr>
        <w:t xml:space="preserve"> </w:t>
      </w:r>
      <w:r>
        <w:rPr>
          <w:sz w:val="24"/>
        </w:rPr>
        <w:t>а</w:t>
      </w:r>
      <w:r>
        <w:rPr>
          <w:spacing w:val="80"/>
          <w:sz w:val="24"/>
        </w:rPr>
        <w:t xml:space="preserve"> </w:t>
      </w:r>
      <w:r>
        <w:rPr>
          <w:sz w:val="24"/>
        </w:rPr>
        <w:t>также</w:t>
      </w:r>
      <w:r>
        <w:rPr>
          <w:spacing w:val="80"/>
          <w:sz w:val="24"/>
        </w:rPr>
        <w:t xml:space="preserve"> </w:t>
      </w:r>
      <w:r>
        <w:rPr>
          <w:sz w:val="24"/>
        </w:rPr>
        <w:t>рассматривать профессиональные проблемы, используя математический аппарат;</w:t>
      </w:r>
    </w:p>
    <w:p w14:paraId="23721AA8" w14:textId="77777777" w:rsidR="001801BB" w:rsidRDefault="00B354CC">
      <w:pPr>
        <w:pStyle w:val="a4"/>
        <w:numPr>
          <w:ilvl w:val="0"/>
          <w:numId w:val="20"/>
        </w:numPr>
        <w:tabs>
          <w:tab w:val="left" w:pos="262"/>
        </w:tabs>
        <w:ind w:right="244" w:firstLine="0"/>
        <w:rPr>
          <w:sz w:val="24"/>
        </w:rPr>
      </w:pPr>
      <w:r>
        <w:rPr>
          <w:sz w:val="24"/>
        </w:rPr>
        <w:t>умение рационально и корректно использовать информационные ресурсы в профессиональной и учебной деятельности;</w:t>
      </w:r>
    </w:p>
    <w:p w14:paraId="6B7567A2" w14:textId="77777777" w:rsidR="001801BB" w:rsidRDefault="00B354CC">
      <w:pPr>
        <w:pStyle w:val="a4"/>
        <w:numPr>
          <w:ilvl w:val="0"/>
          <w:numId w:val="20"/>
        </w:numPr>
        <w:tabs>
          <w:tab w:val="left" w:pos="423"/>
          <w:tab w:val="left" w:pos="1387"/>
          <w:tab w:val="left" w:pos="2932"/>
          <w:tab w:val="left" w:pos="3289"/>
          <w:tab w:val="left" w:pos="4541"/>
          <w:tab w:val="left" w:pos="5860"/>
          <w:tab w:val="left" w:pos="6853"/>
          <w:tab w:val="left" w:pos="7210"/>
          <w:tab w:val="left" w:pos="8302"/>
          <w:tab w:val="left" w:pos="9417"/>
          <w:tab w:val="left" w:pos="10194"/>
        </w:tabs>
        <w:ind w:right="256" w:firstLine="0"/>
        <w:rPr>
          <w:sz w:val="24"/>
        </w:rPr>
      </w:pPr>
      <w:r>
        <w:rPr>
          <w:spacing w:val="-2"/>
          <w:sz w:val="24"/>
        </w:rPr>
        <w:t>умение</w:t>
      </w:r>
      <w:r>
        <w:rPr>
          <w:sz w:val="24"/>
        </w:rPr>
        <w:tab/>
      </w:r>
      <w:r>
        <w:rPr>
          <w:spacing w:val="-2"/>
          <w:sz w:val="24"/>
        </w:rPr>
        <w:t>обоснованно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адекватно</w:t>
      </w:r>
      <w:r>
        <w:rPr>
          <w:sz w:val="24"/>
        </w:rPr>
        <w:tab/>
      </w:r>
      <w:r>
        <w:rPr>
          <w:spacing w:val="-2"/>
          <w:sz w:val="24"/>
        </w:rPr>
        <w:t>применять</w:t>
      </w:r>
      <w:r>
        <w:rPr>
          <w:sz w:val="24"/>
        </w:rPr>
        <w:tab/>
      </w:r>
      <w:r>
        <w:rPr>
          <w:spacing w:val="-2"/>
          <w:sz w:val="24"/>
        </w:rPr>
        <w:t>методы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способы</w:t>
      </w:r>
      <w:r>
        <w:rPr>
          <w:sz w:val="24"/>
        </w:rPr>
        <w:tab/>
      </w:r>
      <w:r>
        <w:rPr>
          <w:spacing w:val="-2"/>
          <w:sz w:val="24"/>
        </w:rPr>
        <w:t>решения</w:t>
      </w:r>
      <w:r>
        <w:rPr>
          <w:sz w:val="24"/>
        </w:rPr>
        <w:tab/>
      </w:r>
      <w:r>
        <w:rPr>
          <w:spacing w:val="-2"/>
          <w:sz w:val="24"/>
        </w:rPr>
        <w:t>задач</w:t>
      </w:r>
      <w:r>
        <w:rPr>
          <w:sz w:val="24"/>
        </w:rPr>
        <w:tab/>
      </w:r>
      <w:r>
        <w:rPr>
          <w:spacing w:val="-10"/>
          <w:sz w:val="24"/>
        </w:rPr>
        <w:t xml:space="preserve">в </w:t>
      </w:r>
      <w:r>
        <w:rPr>
          <w:sz w:val="24"/>
        </w:rPr>
        <w:t>профессиональной деятельности.</w:t>
      </w:r>
    </w:p>
    <w:p w14:paraId="1215B26E" w14:textId="77777777" w:rsidR="001801BB" w:rsidRDefault="00B354CC">
      <w:pPr>
        <w:pStyle w:val="a3"/>
        <w:spacing w:before="1"/>
        <w:ind w:left="820"/>
      </w:pPr>
      <w:r>
        <w:t>В</w:t>
      </w:r>
      <w:r>
        <w:rPr>
          <w:spacing w:val="-7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текущего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промежуточного</w:t>
      </w:r>
      <w:r>
        <w:rPr>
          <w:spacing w:val="-3"/>
        </w:rPr>
        <w:t xml:space="preserve"> </w:t>
      </w:r>
      <w:r>
        <w:t>контроля</w:t>
      </w:r>
      <w:r>
        <w:rPr>
          <w:spacing w:val="-3"/>
        </w:rPr>
        <w:t xml:space="preserve"> </w:t>
      </w:r>
      <w:r>
        <w:t>проверяются</w:t>
      </w:r>
      <w:r>
        <w:rPr>
          <w:spacing w:val="-2"/>
        </w:rPr>
        <w:t xml:space="preserve"> </w:t>
      </w:r>
      <w:r>
        <w:t>усвоенные</w:t>
      </w:r>
      <w:r>
        <w:rPr>
          <w:spacing w:val="-4"/>
        </w:rPr>
        <w:t xml:space="preserve"> </w:t>
      </w:r>
      <w:r>
        <w:rPr>
          <w:spacing w:val="-2"/>
        </w:rPr>
        <w:t>знания:</w:t>
      </w:r>
    </w:p>
    <w:p w14:paraId="656AF41C" w14:textId="77777777" w:rsidR="001801BB" w:rsidRDefault="00B354CC">
      <w:pPr>
        <w:pStyle w:val="a4"/>
        <w:numPr>
          <w:ilvl w:val="0"/>
          <w:numId w:val="20"/>
        </w:numPr>
        <w:tabs>
          <w:tab w:val="left" w:pos="450"/>
          <w:tab w:val="left" w:pos="1402"/>
          <w:tab w:val="left" w:pos="2656"/>
          <w:tab w:val="left" w:pos="4575"/>
          <w:tab w:val="left" w:pos="5671"/>
          <w:tab w:val="left" w:pos="6818"/>
          <w:tab w:val="left" w:pos="8329"/>
          <w:tab w:val="left" w:pos="9137"/>
          <w:tab w:val="left" w:pos="9509"/>
        </w:tabs>
        <w:ind w:right="250" w:firstLine="0"/>
        <w:rPr>
          <w:sz w:val="24"/>
        </w:rPr>
      </w:pPr>
      <w:r>
        <w:rPr>
          <w:spacing w:val="-2"/>
          <w:sz w:val="24"/>
        </w:rPr>
        <w:t>знание</w:t>
      </w:r>
      <w:r>
        <w:rPr>
          <w:sz w:val="24"/>
        </w:rPr>
        <w:tab/>
      </w:r>
      <w:r>
        <w:rPr>
          <w:spacing w:val="-2"/>
          <w:sz w:val="24"/>
        </w:rPr>
        <w:t>основных</w:t>
      </w:r>
      <w:r>
        <w:rPr>
          <w:sz w:val="24"/>
        </w:rPr>
        <w:tab/>
      </w:r>
      <w:r>
        <w:rPr>
          <w:spacing w:val="-2"/>
          <w:sz w:val="24"/>
        </w:rPr>
        <w:t>математических</w:t>
      </w:r>
      <w:r>
        <w:rPr>
          <w:sz w:val="24"/>
        </w:rPr>
        <w:tab/>
      </w:r>
      <w:r>
        <w:rPr>
          <w:spacing w:val="-2"/>
          <w:sz w:val="24"/>
        </w:rPr>
        <w:t>методов</w:t>
      </w:r>
      <w:r>
        <w:rPr>
          <w:sz w:val="24"/>
        </w:rPr>
        <w:tab/>
      </w:r>
      <w:r>
        <w:rPr>
          <w:spacing w:val="-2"/>
          <w:sz w:val="24"/>
        </w:rPr>
        <w:t>решения</w:t>
      </w:r>
      <w:r>
        <w:rPr>
          <w:sz w:val="24"/>
        </w:rPr>
        <w:tab/>
      </w:r>
      <w:r>
        <w:rPr>
          <w:spacing w:val="-2"/>
          <w:sz w:val="24"/>
        </w:rPr>
        <w:t>прикладных</w:t>
      </w:r>
      <w:r>
        <w:rPr>
          <w:sz w:val="24"/>
        </w:rPr>
        <w:tab/>
      </w:r>
      <w:r>
        <w:rPr>
          <w:spacing w:val="-2"/>
          <w:sz w:val="24"/>
        </w:rPr>
        <w:t>задач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 xml:space="preserve">области </w:t>
      </w:r>
      <w:r>
        <w:rPr>
          <w:sz w:val="24"/>
        </w:rPr>
        <w:t>профессиональной деятельности;</w:t>
      </w:r>
    </w:p>
    <w:p w14:paraId="5323C152" w14:textId="77777777" w:rsidR="001801BB" w:rsidRDefault="00B354CC">
      <w:pPr>
        <w:pStyle w:val="a4"/>
        <w:numPr>
          <w:ilvl w:val="0"/>
          <w:numId w:val="20"/>
        </w:numPr>
        <w:tabs>
          <w:tab w:val="left" w:pos="392"/>
          <w:tab w:val="left" w:pos="1286"/>
          <w:tab w:val="left" w:pos="2483"/>
          <w:tab w:val="left" w:pos="3533"/>
          <w:tab w:val="left" w:pos="3864"/>
          <w:tab w:val="left" w:pos="7385"/>
          <w:tab w:val="left" w:pos="8227"/>
          <w:tab w:val="left" w:pos="9416"/>
        </w:tabs>
        <w:ind w:right="254" w:firstLine="0"/>
        <w:rPr>
          <w:sz w:val="24"/>
        </w:rPr>
      </w:pPr>
      <w:r>
        <w:rPr>
          <w:spacing w:val="-2"/>
          <w:sz w:val="24"/>
        </w:rPr>
        <w:t>знание</w:t>
      </w:r>
      <w:r>
        <w:rPr>
          <w:sz w:val="24"/>
        </w:rPr>
        <w:tab/>
      </w:r>
      <w:r>
        <w:rPr>
          <w:spacing w:val="-2"/>
          <w:sz w:val="24"/>
        </w:rPr>
        <w:t>основных</w:t>
      </w:r>
      <w:r>
        <w:rPr>
          <w:sz w:val="24"/>
        </w:rPr>
        <w:tab/>
      </w:r>
      <w:r>
        <w:rPr>
          <w:spacing w:val="-2"/>
          <w:sz w:val="24"/>
        </w:rPr>
        <w:t>понятий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  <w:t>методов</w:t>
      </w:r>
      <w:r>
        <w:rPr>
          <w:spacing w:val="80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80"/>
          <w:sz w:val="24"/>
        </w:rPr>
        <w:t xml:space="preserve"> </w:t>
      </w:r>
      <w:r>
        <w:rPr>
          <w:sz w:val="24"/>
        </w:rPr>
        <w:t>комплексных</w:t>
      </w:r>
      <w:r>
        <w:rPr>
          <w:sz w:val="24"/>
        </w:rPr>
        <w:tab/>
      </w:r>
      <w:r>
        <w:rPr>
          <w:spacing w:val="-2"/>
          <w:sz w:val="24"/>
        </w:rPr>
        <w:t>чисел,</w:t>
      </w:r>
      <w:r>
        <w:rPr>
          <w:sz w:val="24"/>
        </w:rPr>
        <w:tab/>
      </w:r>
      <w:r>
        <w:rPr>
          <w:spacing w:val="-2"/>
          <w:sz w:val="24"/>
        </w:rPr>
        <w:t>линейной</w:t>
      </w:r>
      <w:r>
        <w:rPr>
          <w:sz w:val="24"/>
        </w:rPr>
        <w:tab/>
      </w:r>
      <w:r>
        <w:rPr>
          <w:spacing w:val="-2"/>
          <w:sz w:val="24"/>
        </w:rPr>
        <w:t xml:space="preserve">алгебры, </w:t>
      </w:r>
      <w:r>
        <w:rPr>
          <w:sz w:val="24"/>
        </w:rPr>
        <w:t>математического анализа;</w:t>
      </w:r>
    </w:p>
    <w:p w14:paraId="1DBC36E4" w14:textId="77777777" w:rsidR="001801BB" w:rsidRDefault="00B354CC">
      <w:pPr>
        <w:pStyle w:val="a4"/>
        <w:numPr>
          <w:ilvl w:val="0"/>
          <w:numId w:val="20"/>
        </w:numPr>
        <w:tabs>
          <w:tab w:val="left" w:pos="250"/>
        </w:tabs>
        <w:ind w:left="250" w:hanging="138"/>
        <w:rPr>
          <w:sz w:val="24"/>
        </w:rPr>
      </w:pPr>
      <w:r>
        <w:rPr>
          <w:sz w:val="24"/>
        </w:rPr>
        <w:t>значение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освоении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ООППССЗ;</w:t>
      </w:r>
    </w:p>
    <w:p w14:paraId="589282F9" w14:textId="77777777" w:rsidR="001801BB" w:rsidRDefault="00B354CC">
      <w:pPr>
        <w:pStyle w:val="a4"/>
        <w:numPr>
          <w:ilvl w:val="0"/>
          <w:numId w:val="20"/>
        </w:numPr>
        <w:tabs>
          <w:tab w:val="left" w:pos="329"/>
        </w:tabs>
        <w:ind w:right="252" w:firstLine="0"/>
        <w:rPr>
          <w:sz w:val="24"/>
        </w:rPr>
      </w:pPr>
      <w:r>
        <w:rPr>
          <w:sz w:val="24"/>
        </w:rPr>
        <w:t>знание</w:t>
      </w:r>
      <w:r>
        <w:rPr>
          <w:spacing w:val="40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определений,</w:t>
      </w:r>
      <w:r>
        <w:rPr>
          <w:spacing w:val="40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40"/>
          <w:sz w:val="24"/>
        </w:rPr>
        <w:t xml:space="preserve"> </w:t>
      </w:r>
      <w:r>
        <w:rPr>
          <w:sz w:val="24"/>
        </w:rPr>
        <w:t>доказательства</w:t>
      </w:r>
      <w:r>
        <w:rPr>
          <w:spacing w:val="40"/>
          <w:sz w:val="24"/>
        </w:rPr>
        <w:t xml:space="preserve"> </w:t>
      </w:r>
      <w:r>
        <w:rPr>
          <w:sz w:val="24"/>
        </w:rPr>
        <w:t>математическими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методами;</w:t>
      </w:r>
    </w:p>
    <w:p w14:paraId="07B76280" w14:textId="77777777" w:rsidR="001801BB" w:rsidRDefault="00B354CC">
      <w:pPr>
        <w:pStyle w:val="a4"/>
        <w:numPr>
          <w:ilvl w:val="0"/>
          <w:numId w:val="20"/>
        </w:numPr>
        <w:tabs>
          <w:tab w:val="left" w:pos="293"/>
        </w:tabs>
        <w:ind w:right="254" w:firstLine="0"/>
        <w:rPr>
          <w:sz w:val="24"/>
        </w:rPr>
      </w:pPr>
      <w:r>
        <w:rPr>
          <w:sz w:val="24"/>
        </w:rPr>
        <w:t>знание</w:t>
      </w:r>
      <w:r>
        <w:rPr>
          <w:spacing w:val="38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38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38"/>
          <w:sz w:val="24"/>
        </w:rPr>
        <w:t xml:space="preserve"> </w:t>
      </w:r>
      <w:r>
        <w:rPr>
          <w:sz w:val="24"/>
        </w:rPr>
        <w:t>при</w:t>
      </w:r>
      <w:r>
        <w:rPr>
          <w:spacing w:val="39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37"/>
          <w:sz w:val="24"/>
        </w:rPr>
        <w:t xml:space="preserve"> </w:t>
      </w:r>
      <w:r>
        <w:rPr>
          <w:sz w:val="24"/>
        </w:rPr>
        <w:t>задач,</w:t>
      </w:r>
      <w:r>
        <w:rPr>
          <w:spacing w:val="38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35"/>
          <w:sz w:val="24"/>
        </w:rPr>
        <w:t xml:space="preserve"> </w:t>
      </w:r>
      <w:r>
        <w:rPr>
          <w:sz w:val="24"/>
        </w:rPr>
        <w:t>будущей</w:t>
      </w:r>
      <w:r>
        <w:rPr>
          <w:spacing w:val="39"/>
          <w:sz w:val="24"/>
        </w:rPr>
        <w:t xml:space="preserve"> </w:t>
      </w:r>
      <w:r>
        <w:rPr>
          <w:sz w:val="24"/>
        </w:rPr>
        <w:t>профессиональной деятельностью и иных прикладных задач;</w:t>
      </w:r>
    </w:p>
    <w:p w14:paraId="214A8C63" w14:textId="77777777" w:rsidR="001801BB" w:rsidRDefault="00B354CC">
      <w:pPr>
        <w:pStyle w:val="a4"/>
        <w:numPr>
          <w:ilvl w:val="0"/>
          <w:numId w:val="20"/>
        </w:numPr>
        <w:tabs>
          <w:tab w:val="left" w:pos="276"/>
        </w:tabs>
        <w:ind w:right="249" w:firstLine="0"/>
        <w:rPr>
          <w:sz w:val="24"/>
        </w:rPr>
      </w:pPr>
      <w:r>
        <w:rPr>
          <w:sz w:val="24"/>
        </w:rPr>
        <w:t>знание математического анализа информации, представленной различными способами, а также методов построения графиков различных процессов;</w:t>
      </w:r>
    </w:p>
    <w:p w14:paraId="43F87B2B" w14:textId="77777777" w:rsidR="001801BB" w:rsidRDefault="00B354CC">
      <w:pPr>
        <w:pStyle w:val="a4"/>
        <w:numPr>
          <w:ilvl w:val="0"/>
          <w:numId w:val="20"/>
        </w:numPr>
        <w:tabs>
          <w:tab w:val="left" w:pos="404"/>
          <w:tab w:val="left" w:pos="1313"/>
          <w:tab w:val="left" w:pos="4375"/>
          <w:tab w:val="left" w:pos="5486"/>
          <w:tab w:val="left" w:pos="6968"/>
          <w:tab w:val="left" w:pos="7771"/>
          <w:tab w:val="left" w:pos="8786"/>
          <w:tab w:val="left" w:pos="10208"/>
        </w:tabs>
        <w:ind w:right="249" w:firstLine="0"/>
        <w:rPr>
          <w:sz w:val="24"/>
        </w:rPr>
      </w:pPr>
      <w:r>
        <w:rPr>
          <w:spacing w:val="-2"/>
          <w:sz w:val="24"/>
        </w:rPr>
        <w:t>знание</w:t>
      </w:r>
      <w:r>
        <w:rPr>
          <w:sz w:val="24"/>
        </w:rPr>
        <w:tab/>
      </w:r>
      <w:r>
        <w:rPr>
          <w:spacing w:val="-2"/>
          <w:sz w:val="24"/>
        </w:rPr>
        <w:t>экономико-математических</w:t>
      </w:r>
      <w:r>
        <w:rPr>
          <w:sz w:val="24"/>
        </w:rPr>
        <w:tab/>
      </w:r>
      <w:r>
        <w:rPr>
          <w:spacing w:val="-2"/>
          <w:sz w:val="24"/>
        </w:rPr>
        <w:t>методов,</w:t>
      </w:r>
      <w:r>
        <w:rPr>
          <w:sz w:val="24"/>
        </w:rPr>
        <w:tab/>
      </w:r>
      <w:r>
        <w:rPr>
          <w:spacing w:val="-2"/>
          <w:sz w:val="24"/>
        </w:rPr>
        <w:t>взаимосвязи</w:t>
      </w:r>
      <w:r>
        <w:rPr>
          <w:sz w:val="24"/>
        </w:rPr>
        <w:tab/>
      </w:r>
      <w:r>
        <w:rPr>
          <w:spacing w:val="-2"/>
          <w:sz w:val="24"/>
        </w:rPr>
        <w:t>основ</w:t>
      </w:r>
      <w:r>
        <w:rPr>
          <w:sz w:val="24"/>
        </w:rPr>
        <w:tab/>
      </w:r>
      <w:r>
        <w:rPr>
          <w:spacing w:val="-2"/>
          <w:sz w:val="24"/>
        </w:rPr>
        <w:t>высшей</w:t>
      </w:r>
      <w:r>
        <w:rPr>
          <w:sz w:val="24"/>
        </w:rPr>
        <w:tab/>
      </w:r>
      <w:r>
        <w:rPr>
          <w:spacing w:val="-2"/>
          <w:sz w:val="24"/>
        </w:rPr>
        <w:t>математики</w:t>
      </w:r>
      <w:r>
        <w:rPr>
          <w:sz w:val="24"/>
        </w:rPr>
        <w:tab/>
      </w:r>
      <w:r>
        <w:rPr>
          <w:spacing w:val="-10"/>
          <w:sz w:val="24"/>
        </w:rPr>
        <w:t xml:space="preserve">с </w:t>
      </w:r>
      <w:r>
        <w:rPr>
          <w:sz w:val="24"/>
        </w:rPr>
        <w:t>экономикой и спец дисциплинами.</w:t>
      </w:r>
    </w:p>
    <w:p w14:paraId="2E9A0C38" w14:textId="77777777" w:rsidR="001801BB" w:rsidRDefault="00B354CC">
      <w:pPr>
        <w:spacing w:before="177"/>
        <w:ind w:right="134"/>
        <w:jc w:val="center"/>
        <w:rPr>
          <w:sz w:val="20"/>
        </w:rPr>
      </w:pPr>
      <w:r>
        <w:rPr>
          <w:spacing w:val="-10"/>
          <w:sz w:val="20"/>
        </w:rPr>
        <w:t>3</w:t>
      </w:r>
    </w:p>
    <w:p w14:paraId="66D393E3" w14:textId="77777777" w:rsidR="001801BB" w:rsidRDefault="001801BB">
      <w:pPr>
        <w:jc w:val="center"/>
        <w:rPr>
          <w:sz w:val="20"/>
        </w:rPr>
        <w:sectPr w:rsidR="001801BB">
          <w:pgSz w:w="11910" w:h="16840"/>
          <w:pgMar w:top="760" w:right="600" w:bottom="280" w:left="740" w:header="720" w:footer="720" w:gutter="0"/>
          <w:cols w:space="720"/>
        </w:sectPr>
      </w:pPr>
    </w:p>
    <w:p w14:paraId="386BB92E" w14:textId="6A6D3EAC" w:rsidR="00B354CC" w:rsidRDefault="00E36A82" w:rsidP="00E36A82">
      <w:pPr>
        <w:ind w:left="232" w:right="3724"/>
        <w:jc w:val="center"/>
        <w:rPr>
          <w:b/>
          <w:sz w:val="24"/>
        </w:rPr>
      </w:pPr>
      <w:r>
        <w:rPr>
          <w:b/>
          <w:sz w:val="24"/>
        </w:rPr>
        <w:lastRenderedPageBreak/>
        <w:t>2.Оценочные материалы</w:t>
      </w:r>
    </w:p>
    <w:p w14:paraId="37837E3C" w14:textId="77777777" w:rsidR="00B354CC" w:rsidRDefault="00B354CC">
      <w:pPr>
        <w:ind w:left="232" w:right="3724"/>
        <w:rPr>
          <w:b/>
          <w:sz w:val="24"/>
        </w:rPr>
      </w:pPr>
    </w:p>
    <w:p w14:paraId="13C7101F" w14:textId="2FAEAA52" w:rsidR="00B354CC" w:rsidRPr="00EE1F10" w:rsidRDefault="00E36A82" w:rsidP="00B354CC">
      <w:pPr>
        <w:jc w:val="both"/>
        <w:rPr>
          <w:rFonts w:eastAsiaTheme="minorEastAsia"/>
          <w:sz w:val="24"/>
        </w:rPr>
      </w:pPr>
      <w:r>
        <w:rPr>
          <w:sz w:val="24"/>
        </w:rPr>
        <w:t>1.</w:t>
      </w:r>
      <w:r w:rsidR="00B354CC" w:rsidRPr="00EE1F10">
        <w:rPr>
          <w:sz w:val="24"/>
        </w:rPr>
        <w:t xml:space="preserve">Сумма двух комплексных чисел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z</m:t>
            </m:r>
          </m:e>
          <m:sub>
            <m:r>
              <w:rPr>
                <w:rFonts w:ascii="Cambria Math" w:hAnsi="Cambria Math"/>
                <w:sz w:val="24"/>
              </w:rPr>
              <m:t>1</m:t>
            </m:r>
          </m:sub>
        </m:sSub>
        <m:r>
          <w:rPr>
            <w:rFonts w:ascii="Cambria Math" w:hAnsi="Cambria Math"/>
            <w:sz w:val="24"/>
          </w:rPr>
          <m:t>=2-9i</m:t>
        </m:r>
      </m:oMath>
      <w:r w:rsidR="00B354CC" w:rsidRPr="00EE1F10">
        <w:rPr>
          <w:rFonts w:eastAsiaTheme="minorEastAsia"/>
          <w:sz w:val="24"/>
        </w:rPr>
        <w:t xml:space="preserve"> и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z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2</m:t>
            </m:r>
          </m:sub>
        </m:sSub>
        <m:r>
          <w:rPr>
            <w:rFonts w:ascii="Cambria Math" w:eastAsiaTheme="minorEastAsia" w:hAnsi="Cambria Math"/>
            <w:sz w:val="24"/>
          </w:rPr>
          <m:t>=6-i</m:t>
        </m:r>
      </m:oMath>
      <w:r w:rsidR="00B354CC" w:rsidRPr="00EE1F10">
        <w:rPr>
          <w:rFonts w:eastAsiaTheme="minorEastAsia"/>
          <w:sz w:val="24"/>
        </w:rPr>
        <w:t xml:space="preserve"> равна</w:t>
      </w:r>
    </w:p>
    <w:p w14:paraId="56C234F3" w14:textId="77777777" w:rsidR="00B354CC" w:rsidRPr="00EE1F10" w:rsidRDefault="00B354CC" w:rsidP="00B354CC">
      <w:pPr>
        <w:pStyle w:val="a4"/>
        <w:widowControl/>
        <w:numPr>
          <w:ilvl w:val="0"/>
          <w:numId w:val="21"/>
        </w:numPr>
        <w:autoSpaceDE/>
        <w:autoSpaceDN/>
        <w:spacing w:after="160" w:line="259" w:lineRule="auto"/>
        <w:contextualSpacing/>
        <w:jc w:val="both"/>
        <w:rPr>
          <w:sz w:val="24"/>
        </w:rPr>
      </w:pPr>
      <m:oMath>
        <m:r>
          <w:rPr>
            <w:rFonts w:ascii="Cambria Math" w:hAnsi="Cambria Math"/>
            <w:sz w:val="24"/>
          </w:rPr>
          <m:t>8+10i</m:t>
        </m:r>
      </m:oMath>
    </w:p>
    <w:p w14:paraId="73763740" w14:textId="77777777" w:rsidR="00B354CC" w:rsidRPr="00EE1F10" w:rsidRDefault="00B354CC" w:rsidP="00B354CC">
      <w:pPr>
        <w:pStyle w:val="a4"/>
        <w:widowControl/>
        <w:numPr>
          <w:ilvl w:val="0"/>
          <w:numId w:val="21"/>
        </w:numPr>
        <w:autoSpaceDE/>
        <w:autoSpaceDN/>
        <w:spacing w:after="160" w:line="259" w:lineRule="auto"/>
        <w:contextualSpacing/>
        <w:jc w:val="both"/>
        <w:rPr>
          <w:rFonts w:ascii="Cambria Math" w:hAnsi="Cambria Math"/>
          <w:sz w:val="24"/>
          <w:oMath/>
        </w:rPr>
      </w:pPr>
      <m:oMath>
        <m:r>
          <w:rPr>
            <w:rFonts w:ascii="Cambria Math" w:hAnsi="Cambria Math"/>
            <w:sz w:val="24"/>
            <w:lang w:val="en-US"/>
          </w:rPr>
          <m:t>-7+5i</m:t>
        </m:r>
      </m:oMath>
    </w:p>
    <w:p w14:paraId="19327E73" w14:textId="77777777" w:rsidR="00B354CC" w:rsidRPr="00EE1F10" w:rsidRDefault="00B354CC" w:rsidP="00B354CC">
      <w:pPr>
        <w:pStyle w:val="a4"/>
        <w:widowControl/>
        <w:numPr>
          <w:ilvl w:val="0"/>
          <w:numId w:val="21"/>
        </w:numPr>
        <w:autoSpaceDE/>
        <w:autoSpaceDN/>
        <w:spacing w:after="160" w:line="259" w:lineRule="auto"/>
        <w:contextualSpacing/>
        <w:jc w:val="both"/>
        <w:rPr>
          <w:rFonts w:ascii="Cambria Math" w:hAnsi="Cambria Math"/>
          <w:sz w:val="24"/>
          <w:oMath/>
        </w:rPr>
      </w:pPr>
      <m:oMath>
        <m:r>
          <w:rPr>
            <w:rFonts w:ascii="Cambria Math" w:hAnsi="Cambria Math"/>
            <w:sz w:val="24"/>
            <w:lang w:val="en-US"/>
          </w:rPr>
          <m:t>8-10i</m:t>
        </m:r>
      </m:oMath>
    </w:p>
    <w:p w14:paraId="4129C058" w14:textId="77777777" w:rsidR="00B354CC" w:rsidRPr="00EE1F10" w:rsidRDefault="00B354CC" w:rsidP="00B354CC">
      <w:pPr>
        <w:pStyle w:val="a4"/>
        <w:widowControl/>
        <w:numPr>
          <w:ilvl w:val="0"/>
          <w:numId w:val="21"/>
        </w:numPr>
        <w:autoSpaceDE/>
        <w:autoSpaceDN/>
        <w:spacing w:after="160" w:line="259" w:lineRule="auto"/>
        <w:contextualSpacing/>
        <w:jc w:val="both"/>
        <w:rPr>
          <w:rFonts w:ascii="Cambria Math" w:hAnsi="Cambria Math"/>
          <w:sz w:val="24"/>
          <w:oMath/>
        </w:rPr>
      </w:pPr>
      <m:oMath>
        <m:r>
          <w:rPr>
            <w:rFonts w:ascii="Cambria Math" w:hAnsi="Cambria Math"/>
            <w:sz w:val="24"/>
            <w:lang w:val="en-US"/>
          </w:rPr>
          <m:t>7-5i</m:t>
        </m:r>
      </m:oMath>
    </w:p>
    <w:p w14:paraId="0B9911BB" w14:textId="77777777" w:rsidR="00B354CC" w:rsidRPr="00EE1F10" w:rsidRDefault="00B354CC" w:rsidP="00B354CC">
      <w:pPr>
        <w:jc w:val="both"/>
        <w:rPr>
          <w:sz w:val="24"/>
        </w:rPr>
      </w:pPr>
    </w:p>
    <w:p w14:paraId="0A49EBF5" w14:textId="672CAE05" w:rsidR="00B354CC" w:rsidRPr="00EE1F10" w:rsidRDefault="00E36A82" w:rsidP="00B354CC">
      <w:pPr>
        <w:jc w:val="both"/>
        <w:rPr>
          <w:rFonts w:eastAsiaTheme="minorEastAsia"/>
          <w:sz w:val="24"/>
        </w:rPr>
      </w:pPr>
      <w:r>
        <w:rPr>
          <w:sz w:val="24"/>
        </w:rPr>
        <w:t>2.</w:t>
      </w:r>
      <w:r w:rsidR="00B354CC" w:rsidRPr="00EE1F10">
        <w:rPr>
          <w:sz w:val="24"/>
        </w:rPr>
        <w:t xml:space="preserve">Модуль комплексного числа </w:t>
      </w:r>
      <m:oMath>
        <m:r>
          <w:rPr>
            <w:rFonts w:ascii="Cambria Math" w:hAnsi="Cambria Math"/>
            <w:sz w:val="24"/>
          </w:rPr>
          <m:t>2+3</m:t>
        </m:r>
        <m:r>
          <w:rPr>
            <w:rFonts w:ascii="Cambria Math" w:hAnsi="Cambria Math"/>
            <w:sz w:val="24"/>
            <w:lang w:val="en-US"/>
          </w:rPr>
          <m:t>i</m:t>
        </m:r>
      </m:oMath>
      <w:r w:rsidR="00B354CC" w:rsidRPr="00EE1F10">
        <w:rPr>
          <w:rFonts w:eastAsiaTheme="minorEastAsia"/>
          <w:sz w:val="24"/>
        </w:rPr>
        <w:t xml:space="preserve"> равен</w:t>
      </w:r>
    </w:p>
    <w:p w14:paraId="50EDD23F" w14:textId="77777777" w:rsidR="00B354CC" w:rsidRPr="00EE1F10" w:rsidRDefault="00607723" w:rsidP="00B354CC">
      <w:pPr>
        <w:pStyle w:val="a4"/>
        <w:widowControl/>
        <w:numPr>
          <w:ilvl w:val="0"/>
          <w:numId w:val="22"/>
        </w:numPr>
        <w:autoSpaceDE/>
        <w:autoSpaceDN/>
        <w:spacing w:after="160" w:line="259" w:lineRule="auto"/>
        <w:contextualSpacing/>
        <w:jc w:val="both"/>
        <w:rPr>
          <w:i/>
          <w:sz w:val="24"/>
        </w:rPr>
      </w:pP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</w:rPr>
              <m:t>5</m:t>
            </m:r>
          </m:e>
        </m:rad>
      </m:oMath>
    </w:p>
    <w:p w14:paraId="4EA79639" w14:textId="77777777" w:rsidR="00B354CC" w:rsidRPr="00EE1F10" w:rsidRDefault="00607723" w:rsidP="00B354CC">
      <w:pPr>
        <w:pStyle w:val="a4"/>
        <w:widowControl/>
        <w:numPr>
          <w:ilvl w:val="0"/>
          <w:numId w:val="22"/>
        </w:numPr>
        <w:autoSpaceDE/>
        <w:autoSpaceDN/>
        <w:spacing w:after="160" w:line="259" w:lineRule="auto"/>
        <w:contextualSpacing/>
        <w:jc w:val="both"/>
        <w:rPr>
          <w:i/>
          <w:sz w:val="24"/>
        </w:rPr>
      </w:pP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</w:rPr>
              <m:t>13</m:t>
            </m:r>
          </m:e>
        </m:rad>
      </m:oMath>
    </w:p>
    <w:p w14:paraId="0E3AF2A9" w14:textId="77777777" w:rsidR="00B354CC" w:rsidRPr="00EE1F10" w:rsidRDefault="00B354CC" w:rsidP="00B354CC">
      <w:pPr>
        <w:pStyle w:val="a4"/>
        <w:widowControl/>
        <w:numPr>
          <w:ilvl w:val="0"/>
          <w:numId w:val="22"/>
        </w:numPr>
        <w:autoSpaceDE/>
        <w:autoSpaceDN/>
        <w:spacing w:after="160" w:line="259" w:lineRule="auto"/>
        <w:contextualSpacing/>
        <w:jc w:val="both"/>
        <w:rPr>
          <w:i/>
          <w:sz w:val="24"/>
        </w:rPr>
      </w:pPr>
      <m:oMath>
        <m:r>
          <w:rPr>
            <w:rFonts w:ascii="Cambria Math" w:hAnsi="Cambria Math"/>
            <w:sz w:val="24"/>
          </w:rPr>
          <m:t>13</m:t>
        </m:r>
      </m:oMath>
    </w:p>
    <w:p w14:paraId="067BEABB" w14:textId="77777777" w:rsidR="00B354CC" w:rsidRPr="00EE1F10" w:rsidRDefault="00B354CC" w:rsidP="00B354CC">
      <w:pPr>
        <w:pStyle w:val="a4"/>
        <w:widowControl/>
        <w:numPr>
          <w:ilvl w:val="0"/>
          <w:numId w:val="22"/>
        </w:numPr>
        <w:autoSpaceDE/>
        <w:autoSpaceDN/>
        <w:spacing w:after="160" w:line="259" w:lineRule="auto"/>
        <w:contextualSpacing/>
        <w:jc w:val="both"/>
        <w:rPr>
          <w:i/>
          <w:sz w:val="24"/>
        </w:rPr>
      </w:pPr>
      <m:oMath>
        <m:r>
          <w:rPr>
            <w:rFonts w:ascii="Cambria Math" w:hAnsi="Cambria Math"/>
            <w:sz w:val="24"/>
          </w:rPr>
          <m:t>5</m:t>
        </m:r>
      </m:oMath>
    </w:p>
    <w:p w14:paraId="2CCC63EE" w14:textId="77777777" w:rsidR="00B354CC" w:rsidRPr="00EE1F10" w:rsidRDefault="00B354CC" w:rsidP="00B354CC">
      <w:pPr>
        <w:jc w:val="both"/>
        <w:rPr>
          <w:sz w:val="24"/>
        </w:rPr>
      </w:pPr>
    </w:p>
    <w:p w14:paraId="38227754" w14:textId="4A282EB6" w:rsidR="00B354CC" w:rsidRPr="00EE1F10" w:rsidRDefault="00E36A82" w:rsidP="00B354CC">
      <w:pPr>
        <w:jc w:val="both"/>
        <w:rPr>
          <w:rFonts w:eastAsiaTheme="minorEastAsia"/>
          <w:sz w:val="24"/>
        </w:rPr>
      </w:pPr>
      <w:r>
        <w:rPr>
          <w:sz w:val="24"/>
        </w:rPr>
        <w:t>3.</w:t>
      </w:r>
      <w:r w:rsidR="00B354CC" w:rsidRPr="00EE1F10">
        <w:rPr>
          <w:sz w:val="24"/>
        </w:rPr>
        <w:t xml:space="preserve">Определитель матрицы </w:t>
      </w:r>
      <m:oMath>
        <m:r>
          <w:rPr>
            <w:rFonts w:ascii="Cambria Math" w:hAnsi="Cambria Math"/>
            <w:sz w:val="24"/>
            <w:lang w:val="en-US"/>
          </w:rPr>
          <m:t>A</m:t>
        </m:r>
      </m:oMath>
      <w:r w:rsidR="00B354CC" w:rsidRPr="00EE1F10">
        <w:rPr>
          <w:sz w:val="24"/>
        </w:rPr>
        <w:t xml:space="preserve"> равен </w:t>
      </w:r>
      <m:oMath>
        <m:r>
          <w:rPr>
            <w:rFonts w:ascii="Cambria Math" w:hAnsi="Cambria Math"/>
            <w:sz w:val="24"/>
          </w:rPr>
          <m:t>3</m:t>
        </m:r>
      </m:oMath>
      <w:r w:rsidR="00B354CC" w:rsidRPr="00EE1F10">
        <w:rPr>
          <w:rFonts w:eastAsiaTheme="minorEastAsia"/>
          <w:sz w:val="24"/>
        </w:rPr>
        <w:t xml:space="preserve">. Тогда определитель обратной матрицы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</w:rPr>
              <m:t>A</m:t>
            </m:r>
          </m:e>
          <m:sup>
            <m:r>
              <w:rPr>
                <w:rFonts w:ascii="Cambria Math" w:eastAsiaTheme="minorEastAsia" w:hAnsi="Cambria Math"/>
                <w:sz w:val="24"/>
              </w:rPr>
              <m:t>-1</m:t>
            </m:r>
          </m:sup>
        </m:sSup>
      </m:oMath>
      <w:r w:rsidR="00B354CC" w:rsidRPr="00EE1F10">
        <w:rPr>
          <w:rFonts w:eastAsiaTheme="minorEastAsia"/>
          <w:sz w:val="24"/>
        </w:rPr>
        <w:t xml:space="preserve"> равен</w:t>
      </w:r>
    </w:p>
    <w:p w14:paraId="1D48B180" w14:textId="77777777" w:rsidR="00B354CC" w:rsidRPr="00EE1F10" w:rsidRDefault="00B354CC" w:rsidP="00B354CC">
      <w:pPr>
        <w:pStyle w:val="a4"/>
        <w:widowControl/>
        <w:numPr>
          <w:ilvl w:val="0"/>
          <w:numId w:val="23"/>
        </w:numPr>
        <w:autoSpaceDE/>
        <w:autoSpaceDN/>
        <w:spacing w:after="160" w:line="259" w:lineRule="auto"/>
        <w:contextualSpacing/>
        <w:jc w:val="both"/>
        <w:rPr>
          <w:sz w:val="24"/>
        </w:rPr>
      </w:pPr>
      <m:oMath>
        <m:r>
          <w:rPr>
            <w:rFonts w:ascii="Cambria Math" w:hAnsi="Cambria Math"/>
            <w:sz w:val="24"/>
          </w:rPr>
          <m:t>1∕3</m:t>
        </m:r>
      </m:oMath>
    </w:p>
    <w:p w14:paraId="08CE4921" w14:textId="77777777" w:rsidR="00B354CC" w:rsidRPr="00EE1F10" w:rsidRDefault="00B354CC" w:rsidP="00B354CC">
      <w:pPr>
        <w:pStyle w:val="a4"/>
        <w:widowControl/>
        <w:numPr>
          <w:ilvl w:val="0"/>
          <w:numId w:val="23"/>
        </w:numPr>
        <w:autoSpaceDE/>
        <w:autoSpaceDN/>
        <w:spacing w:after="160" w:line="259" w:lineRule="auto"/>
        <w:contextualSpacing/>
        <w:jc w:val="both"/>
        <w:rPr>
          <w:sz w:val="24"/>
        </w:rPr>
      </w:pPr>
      <m:oMath>
        <m:r>
          <w:rPr>
            <w:rFonts w:ascii="Cambria Math" w:hAnsi="Cambria Math"/>
            <w:sz w:val="24"/>
          </w:rPr>
          <m:t>-3</m:t>
        </m:r>
      </m:oMath>
    </w:p>
    <w:p w14:paraId="6CD8315B" w14:textId="77777777" w:rsidR="00B354CC" w:rsidRPr="00EE1F10" w:rsidRDefault="00B354CC" w:rsidP="00B354CC">
      <w:pPr>
        <w:pStyle w:val="a4"/>
        <w:widowControl/>
        <w:numPr>
          <w:ilvl w:val="0"/>
          <w:numId w:val="23"/>
        </w:numPr>
        <w:autoSpaceDE/>
        <w:autoSpaceDN/>
        <w:spacing w:after="160" w:line="259" w:lineRule="auto"/>
        <w:contextualSpacing/>
        <w:jc w:val="both"/>
        <w:rPr>
          <w:sz w:val="24"/>
        </w:rPr>
      </w:pPr>
      <m:oMath>
        <m:r>
          <w:rPr>
            <w:rFonts w:ascii="Cambria Math" w:eastAsiaTheme="minorEastAsia" w:hAnsi="Cambria Math"/>
            <w:sz w:val="24"/>
          </w:rPr>
          <m:t>-</m:t>
        </m:r>
        <m:r>
          <w:rPr>
            <w:rFonts w:ascii="Cambria Math" w:hAnsi="Cambria Math"/>
            <w:sz w:val="24"/>
          </w:rPr>
          <m:t>1∕3</m:t>
        </m:r>
      </m:oMath>
    </w:p>
    <w:p w14:paraId="3CEA5D01" w14:textId="77777777" w:rsidR="00B354CC" w:rsidRPr="00EE1F10" w:rsidRDefault="00B354CC" w:rsidP="00B354CC">
      <w:pPr>
        <w:pStyle w:val="a4"/>
        <w:widowControl/>
        <w:numPr>
          <w:ilvl w:val="0"/>
          <w:numId w:val="23"/>
        </w:numPr>
        <w:autoSpaceDE/>
        <w:autoSpaceDN/>
        <w:spacing w:after="160" w:line="259" w:lineRule="auto"/>
        <w:contextualSpacing/>
        <w:jc w:val="both"/>
        <w:rPr>
          <w:sz w:val="24"/>
        </w:rPr>
      </w:pPr>
      <m:oMath>
        <m:r>
          <w:rPr>
            <w:rFonts w:ascii="Cambria Math" w:hAnsi="Cambria Math"/>
            <w:sz w:val="24"/>
          </w:rPr>
          <m:t>3</m:t>
        </m:r>
      </m:oMath>
    </w:p>
    <w:p w14:paraId="1B1A9A53" w14:textId="77777777" w:rsidR="00B354CC" w:rsidRPr="009C3C5A" w:rsidRDefault="00B354CC" w:rsidP="00B354CC">
      <w:pPr>
        <w:jc w:val="both"/>
        <w:rPr>
          <w:sz w:val="24"/>
        </w:rPr>
      </w:pPr>
    </w:p>
    <w:p w14:paraId="669F1494" w14:textId="24DAD2EB" w:rsidR="00B354CC" w:rsidRDefault="00E36A82" w:rsidP="00B354CC">
      <w:pPr>
        <w:jc w:val="both"/>
        <w:rPr>
          <w:sz w:val="24"/>
        </w:rPr>
      </w:pPr>
      <w:r>
        <w:rPr>
          <w:sz w:val="24"/>
        </w:rPr>
        <w:t>4.</w:t>
      </w:r>
      <w:r w:rsidR="00B354CC">
        <w:rPr>
          <w:sz w:val="24"/>
        </w:rPr>
        <w:t xml:space="preserve">Система, имеющая бесчисленное множество решений – это </w:t>
      </w:r>
    </w:p>
    <w:p w14:paraId="7FE554F8" w14:textId="77777777" w:rsidR="00B354CC" w:rsidRPr="00326BAA" w:rsidRDefault="00607723" w:rsidP="00B354CC">
      <w:pPr>
        <w:pStyle w:val="a4"/>
        <w:widowControl/>
        <w:numPr>
          <w:ilvl w:val="0"/>
          <w:numId w:val="26"/>
        </w:numPr>
        <w:autoSpaceDE/>
        <w:autoSpaceDN/>
        <w:spacing w:after="160" w:line="259" w:lineRule="auto"/>
        <w:contextualSpacing/>
        <w:jc w:val="both"/>
        <w:rPr>
          <w:sz w:val="24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lang w:val="en-US"/>
                  </w:rPr>
                  <m:t>x+y=1</m:t>
                </m:r>
              </m:e>
              <m:e>
                <m:r>
                  <w:rPr>
                    <w:rFonts w:ascii="Cambria Math" w:hAnsi="Cambria Math"/>
                    <w:sz w:val="24"/>
                  </w:rPr>
                  <m:t>x-y=0</m:t>
                </m:r>
              </m:e>
            </m:eqArr>
          </m:e>
        </m:d>
      </m:oMath>
    </w:p>
    <w:p w14:paraId="1BF99AD1" w14:textId="77777777" w:rsidR="00B354CC" w:rsidRPr="00326BAA" w:rsidRDefault="00607723" w:rsidP="00B354CC">
      <w:pPr>
        <w:pStyle w:val="a4"/>
        <w:widowControl/>
        <w:numPr>
          <w:ilvl w:val="0"/>
          <w:numId w:val="26"/>
        </w:numPr>
        <w:autoSpaceDE/>
        <w:autoSpaceDN/>
        <w:spacing w:after="160" w:line="259" w:lineRule="auto"/>
        <w:contextualSpacing/>
        <w:jc w:val="both"/>
        <w:rPr>
          <w:sz w:val="24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</w:rPr>
                  <m:t>4x+8y=12</m:t>
                </m:r>
              </m:e>
              <m:e>
                <m:r>
                  <w:rPr>
                    <w:rFonts w:ascii="Cambria Math" w:hAnsi="Cambria Math"/>
                    <w:sz w:val="24"/>
                  </w:rPr>
                  <m:t>3x+6y=9</m:t>
                </m:r>
              </m:e>
            </m:eqArr>
          </m:e>
        </m:d>
      </m:oMath>
    </w:p>
    <w:p w14:paraId="51B50CFB" w14:textId="77777777" w:rsidR="00B354CC" w:rsidRPr="00326BAA" w:rsidRDefault="00607723" w:rsidP="00B354CC">
      <w:pPr>
        <w:pStyle w:val="a4"/>
        <w:widowControl/>
        <w:numPr>
          <w:ilvl w:val="0"/>
          <w:numId w:val="26"/>
        </w:numPr>
        <w:autoSpaceDE/>
        <w:autoSpaceDN/>
        <w:spacing w:after="160" w:line="259" w:lineRule="auto"/>
        <w:contextualSpacing/>
        <w:jc w:val="both"/>
        <w:rPr>
          <w:sz w:val="24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</w:rPr>
                  <m:t>x-2y=3</m:t>
                </m:r>
              </m:e>
              <m:e>
                <m:r>
                  <w:rPr>
                    <w:rFonts w:ascii="Cambria Math" w:hAnsi="Cambria Math"/>
                    <w:sz w:val="24"/>
                  </w:rPr>
                  <m:t>2x+y=5</m:t>
                </m:r>
              </m:e>
            </m:eqArr>
          </m:e>
        </m:d>
      </m:oMath>
    </w:p>
    <w:p w14:paraId="3FA1F842" w14:textId="77777777" w:rsidR="00B354CC" w:rsidRDefault="00B354CC" w:rsidP="00B354CC">
      <w:pPr>
        <w:rPr>
          <w:rFonts w:eastAsiaTheme="minorEastAsia"/>
          <w:sz w:val="24"/>
        </w:rPr>
      </w:pPr>
    </w:p>
    <w:p w14:paraId="43BDC302" w14:textId="2FDC51E5" w:rsidR="00B354CC" w:rsidRPr="004073A6" w:rsidRDefault="00E36A82" w:rsidP="00B354CC">
      <w:pPr>
        <w:jc w:val="both"/>
        <w:rPr>
          <w:rFonts w:eastAsiaTheme="minorEastAsia"/>
          <w:sz w:val="24"/>
        </w:rPr>
      </w:pPr>
      <w:r>
        <w:rPr>
          <w:rFonts w:eastAsiaTheme="minorEastAsia"/>
          <w:sz w:val="24"/>
        </w:rPr>
        <w:t>5.</w:t>
      </w:r>
      <m:oMath>
        <m:r>
          <m:rPr>
            <m:nor/>
          </m:rPr>
          <w:rPr>
            <w:sz w:val="24"/>
          </w:rPr>
          <m:t>Известно, что</m:t>
        </m:r>
        <m:func>
          <m:funcPr>
            <m:ctrlPr>
              <w:rPr>
                <w:rFonts w:ascii="Cambria Math" w:hAnsi="Cambria Math"/>
                <w:i/>
                <w:sz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4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lang w:val="en-US"/>
                  </w:rPr>
                  <m:t>x</m:t>
                </m:r>
                <m:r>
                  <w:rPr>
                    <w:rFonts w:ascii="Cambria Math"/>
                    <w:sz w:val="24"/>
                  </w:rPr>
                  <m:t>→</m:t>
                </m:r>
                <m:r>
                  <w:rPr>
                    <w:rFonts w:ascii="Cambria Math"/>
                    <w:sz w:val="24"/>
                  </w:rPr>
                  <m:t>1</m:t>
                </m:r>
              </m:lim>
            </m:limLow>
          </m:fName>
          <m:e>
            <m:r>
              <w:rPr>
                <w:rFonts w:ascii="Cambria Math" w:hAnsi="Cambria Math"/>
                <w:sz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</w:rPr>
                  <m:t>x</m:t>
                </m:r>
              </m:e>
            </m:d>
            <m:r>
              <w:rPr>
                <w:rFonts w:ascii="Cambria Math"/>
                <w:sz w:val="24"/>
              </w:rPr>
              <m:t>=3</m:t>
            </m:r>
          </m:e>
        </m:func>
        <m:r>
          <m:rPr>
            <m:nor/>
          </m:rPr>
          <w:rPr>
            <w:rFonts w:ascii="Cambria Math" w:eastAsiaTheme="minorEastAsia"/>
            <w:sz w:val="24"/>
          </w:rPr>
          <m:t>и</m:t>
        </m:r>
        <m:r>
          <m:rPr>
            <m:nor/>
          </m:rPr>
          <w:rPr>
            <w:rFonts w:ascii="Cambria Math" w:eastAsiaTheme="minorEastAsia"/>
            <w:sz w:val="24"/>
          </w:rPr>
          <m:t xml:space="preserve"> </m:t>
        </m:r>
        <m:r>
          <w:rPr>
            <w:rFonts w:ascii="Cambria Math" w:eastAsiaTheme="minorEastAsia"/>
            <w:sz w:val="24"/>
            <w:lang w:val="en-US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lang w:val="en-US"/>
              </w:rPr>
            </m:ctrlPr>
          </m:dPr>
          <m:e>
            <m:r>
              <w:rPr>
                <w:rFonts w:ascii="Cambria Math" w:eastAsiaTheme="minorEastAsia"/>
                <w:sz w:val="24"/>
                <w:lang w:val="en-US"/>
              </w:rPr>
              <m:t>x</m:t>
            </m:r>
          </m:e>
        </m:d>
        <m:r>
          <w:rPr>
            <w:rFonts w:ascii="Cambria Math" w:eastAsiaTheme="minorEastAsia"/>
            <w:sz w:val="24"/>
          </w:rPr>
          <m:t>-</m:t>
        </m:r>
        <m:r>
          <m:rPr>
            <m:nor/>
          </m:rPr>
          <w:rPr>
            <w:rFonts w:ascii="Cambria Math" w:eastAsiaTheme="minorEastAsia"/>
            <w:sz w:val="24"/>
          </w:rPr>
          <m:t>четная</m:t>
        </m:r>
        <m:r>
          <m:rPr>
            <m:nor/>
          </m:rPr>
          <w:rPr>
            <w:rFonts w:ascii="Cambria Math" w:eastAsiaTheme="minorEastAsia"/>
            <w:sz w:val="24"/>
          </w:rPr>
          <m:t xml:space="preserve">, </m:t>
        </m:r>
        <m:r>
          <m:rPr>
            <m:nor/>
          </m:rPr>
          <w:rPr>
            <w:rFonts w:eastAsiaTheme="minorEastAsia"/>
            <w:sz w:val="24"/>
          </w:rPr>
          <m:t>тогда значение предела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  <w:sz w:val="24"/>
                    <w:lang w:val="en-US"/>
                  </w:rPr>
                  <m:t>x</m:t>
                </m:r>
                <m:r>
                  <w:rPr>
                    <w:rFonts w:ascii="Cambria Math" w:eastAsiaTheme="minorEastAsia"/>
                    <w:sz w:val="24"/>
                  </w:rPr>
                  <m:t>→-</m:t>
                </m:r>
                <m:r>
                  <w:rPr>
                    <w:rFonts w:ascii="Cambria Math" w:eastAsiaTheme="minorEastAsia"/>
                    <w:sz w:val="24"/>
                  </w:rPr>
                  <m:t>1</m:t>
                </m:r>
              </m:lim>
            </m:limLow>
          </m:fName>
          <m:e>
            <m:r>
              <w:rPr>
                <w:rFonts w:ascii="Cambria Math" w:eastAsiaTheme="minorEastAsia"/>
                <w:sz w:val="24"/>
                <w:lang w:val="en-US"/>
              </w:rPr>
              <m:t>f</m:t>
            </m:r>
            <m:r>
              <w:rPr>
                <w:rFonts w:ascii="Cambria Math" w:eastAsiaTheme="minorEastAsia"/>
                <w:sz w:val="24"/>
              </w:rPr>
              <m:t>(</m:t>
            </m:r>
            <m:r>
              <w:rPr>
                <w:rFonts w:ascii="Cambria Math" w:eastAsiaTheme="minorEastAsia"/>
                <w:sz w:val="24"/>
                <w:lang w:val="en-US"/>
              </w:rPr>
              <m:t>x</m:t>
            </m:r>
            <m:r>
              <w:rPr>
                <w:rFonts w:ascii="Cambria Math" w:eastAsiaTheme="minorEastAsia"/>
                <w:sz w:val="24"/>
              </w:rPr>
              <m:t>)</m:t>
            </m:r>
          </m:e>
        </m:func>
      </m:oMath>
    </w:p>
    <w:p w14:paraId="61EF050F" w14:textId="77777777" w:rsidR="00B354CC" w:rsidRPr="00B354EF" w:rsidRDefault="00B354CC" w:rsidP="00B354CC">
      <w:pPr>
        <w:pStyle w:val="a4"/>
        <w:widowControl/>
        <w:numPr>
          <w:ilvl w:val="0"/>
          <w:numId w:val="24"/>
        </w:numPr>
        <w:autoSpaceDE/>
        <w:autoSpaceDN/>
        <w:spacing w:after="160" w:line="259" w:lineRule="auto"/>
        <w:contextualSpacing/>
        <w:jc w:val="both"/>
        <w:rPr>
          <w:sz w:val="24"/>
        </w:rPr>
      </w:pPr>
      <m:oMath>
        <m:r>
          <w:rPr>
            <w:rFonts w:ascii="Cambria Math" w:hAnsi="Cambria Math"/>
            <w:sz w:val="24"/>
          </w:rPr>
          <m:t>3</m:t>
        </m:r>
      </m:oMath>
    </w:p>
    <w:p w14:paraId="29A1E86B" w14:textId="77777777" w:rsidR="00B354CC" w:rsidRPr="00B354EF" w:rsidRDefault="00B354CC" w:rsidP="00B354CC">
      <w:pPr>
        <w:pStyle w:val="a4"/>
        <w:widowControl/>
        <w:numPr>
          <w:ilvl w:val="0"/>
          <w:numId w:val="24"/>
        </w:numPr>
        <w:autoSpaceDE/>
        <w:autoSpaceDN/>
        <w:spacing w:after="160" w:line="259" w:lineRule="auto"/>
        <w:contextualSpacing/>
        <w:jc w:val="both"/>
        <w:rPr>
          <w:sz w:val="24"/>
        </w:rPr>
      </w:pPr>
      <m:oMath>
        <m:r>
          <w:rPr>
            <w:rFonts w:ascii="Cambria Math" w:hAnsi="Cambria Math"/>
            <w:sz w:val="24"/>
          </w:rPr>
          <m:t>-3</m:t>
        </m:r>
      </m:oMath>
    </w:p>
    <w:p w14:paraId="435E0DCA" w14:textId="77777777" w:rsidR="00B354CC" w:rsidRPr="00B354EF" w:rsidRDefault="00B354CC" w:rsidP="00B354CC">
      <w:pPr>
        <w:pStyle w:val="a4"/>
        <w:widowControl/>
        <w:numPr>
          <w:ilvl w:val="0"/>
          <w:numId w:val="24"/>
        </w:numPr>
        <w:autoSpaceDE/>
        <w:autoSpaceDN/>
        <w:spacing w:after="160" w:line="259" w:lineRule="auto"/>
        <w:contextualSpacing/>
        <w:jc w:val="both"/>
        <w:rPr>
          <w:sz w:val="24"/>
        </w:rPr>
      </w:pPr>
      <m:oMath>
        <m:r>
          <w:rPr>
            <w:rFonts w:ascii="Cambria Math" w:hAnsi="Cambria Math"/>
            <w:sz w:val="24"/>
            <w:lang w:val="en-US"/>
          </w:rPr>
          <m:t>0</m:t>
        </m:r>
      </m:oMath>
    </w:p>
    <w:p w14:paraId="0A43CBB6" w14:textId="77777777" w:rsidR="00B354CC" w:rsidRPr="00B354EF" w:rsidRDefault="00B354CC" w:rsidP="00B354CC">
      <w:pPr>
        <w:pStyle w:val="a4"/>
        <w:widowControl/>
        <w:numPr>
          <w:ilvl w:val="0"/>
          <w:numId w:val="24"/>
        </w:numPr>
        <w:autoSpaceDE/>
        <w:autoSpaceDN/>
        <w:spacing w:after="160" w:line="259" w:lineRule="auto"/>
        <w:contextualSpacing/>
        <w:jc w:val="both"/>
        <w:rPr>
          <w:sz w:val="24"/>
        </w:rPr>
      </w:pPr>
      <m:oMath>
        <m:r>
          <w:rPr>
            <w:rFonts w:ascii="Cambria Math" w:hAnsi="Cambria Math"/>
            <w:sz w:val="24"/>
          </w:rPr>
          <m:t>∞</m:t>
        </m:r>
      </m:oMath>
    </w:p>
    <w:p w14:paraId="7B5352E2" w14:textId="77777777" w:rsidR="00B354CC" w:rsidRDefault="00B354CC" w:rsidP="00B354CC">
      <w:pPr>
        <w:rPr>
          <w:rFonts w:eastAsiaTheme="minorEastAsia"/>
          <w:sz w:val="24"/>
        </w:rPr>
      </w:pPr>
      <w:r>
        <w:rPr>
          <w:rFonts w:eastAsiaTheme="minorEastAsia"/>
          <w:sz w:val="24"/>
        </w:rPr>
        <w:br w:type="page"/>
      </w:r>
    </w:p>
    <w:p w14:paraId="469FAADA" w14:textId="25EE017F" w:rsidR="00B354CC" w:rsidRDefault="00E36A82" w:rsidP="00B354CC">
      <w:pPr>
        <w:jc w:val="both"/>
        <w:rPr>
          <w:sz w:val="24"/>
        </w:rPr>
      </w:pPr>
      <w:r>
        <w:rPr>
          <w:sz w:val="24"/>
        </w:rPr>
        <w:lastRenderedPageBreak/>
        <w:t>6.</w:t>
      </w:r>
      <w:r w:rsidR="00B354CC">
        <w:rPr>
          <w:sz w:val="24"/>
        </w:rPr>
        <w:t>Угловой коэффициент касательной, проведённый к графику функции в некоторой точке, равен</w:t>
      </w:r>
    </w:p>
    <w:p w14:paraId="766A45AF" w14:textId="77777777" w:rsidR="00B354CC" w:rsidRDefault="00B354CC" w:rsidP="00B354CC">
      <w:pPr>
        <w:pStyle w:val="a4"/>
        <w:widowControl/>
        <w:numPr>
          <w:ilvl w:val="0"/>
          <w:numId w:val="25"/>
        </w:numPr>
        <w:autoSpaceDE/>
        <w:autoSpaceDN/>
        <w:spacing w:after="160" w:line="259" w:lineRule="auto"/>
        <w:ind w:left="567"/>
        <w:contextualSpacing/>
        <w:jc w:val="both"/>
        <w:rPr>
          <w:sz w:val="24"/>
        </w:rPr>
      </w:pPr>
      <w:r>
        <w:rPr>
          <w:sz w:val="24"/>
        </w:rPr>
        <w:t>Отношению значения функции к значению аргумента в этой точке</w:t>
      </w:r>
    </w:p>
    <w:p w14:paraId="66003844" w14:textId="77777777" w:rsidR="00B354CC" w:rsidRDefault="00B354CC" w:rsidP="00B354CC">
      <w:pPr>
        <w:pStyle w:val="a4"/>
        <w:widowControl/>
        <w:numPr>
          <w:ilvl w:val="0"/>
          <w:numId w:val="25"/>
        </w:numPr>
        <w:autoSpaceDE/>
        <w:autoSpaceDN/>
        <w:spacing w:after="160" w:line="259" w:lineRule="auto"/>
        <w:ind w:left="567"/>
        <w:contextualSpacing/>
        <w:jc w:val="both"/>
        <w:rPr>
          <w:sz w:val="24"/>
        </w:rPr>
      </w:pPr>
      <w:r>
        <w:rPr>
          <w:sz w:val="24"/>
        </w:rPr>
        <w:t>Значению производной функции в этой точке</w:t>
      </w:r>
    </w:p>
    <w:p w14:paraId="317B85E9" w14:textId="77777777" w:rsidR="00B354CC" w:rsidRDefault="00B354CC" w:rsidP="00B354CC">
      <w:pPr>
        <w:pStyle w:val="a4"/>
        <w:widowControl/>
        <w:numPr>
          <w:ilvl w:val="0"/>
          <w:numId w:val="25"/>
        </w:numPr>
        <w:autoSpaceDE/>
        <w:autoSpaceDN/>
        <w:spacing w:after="160" w:line="259" w:lineRule="auto"/>
        <w:ind w:left="567"/>
        <w:contextualSpacing/>
        <w:jc w:val="both"/>
        <w:rPr>
          <w:sz w:val="24"/>
        </w:rPr>
      </w:pPr>
      <w:r>
        <w:rPr>
          <w:sz w:val="24"/>
        </w:rPr>
        <w:t>Значению дифференциала функции в этой точке</w:t>
      </w:r>
    </w:p>
    <w:p w14:paraId="6ACD0320" w14:textId="77777777" w:rsidR="00B354CC" w:rsidRDefault="00B354CC" w:rsidP="00B354CC">
      <w:pPr>
        <w:pStyle w:val="a4"/>
        <w:widowControl/>
        <w:numPr>
          <w:ilvl w:val="0"/>
          <w:numId w:val="25"/>
        </w:numPr>
        <w:autoSpaceDE/>
        <w:autoSpaceDN/>
        <w:spacing w:after="160" w:line="259" w:lineRule="auto"/>
        <w:ind w:left="567"/>
        <w:contextualSpacing/>
        <w:jc w:val="both"/>
        <w:rPr>
          <w:sz w:val="24"/>
        </w:rPr>
      </w:pPr>
      <w:r>
        <w:rPr>
          <w:sz w:val="24"/>
        </w:rPr>
        <w:t>Значению функции в этой точке</w:t>
      </w:r>
    </w:p>
    <w:p w14:paraId="03D7A01A" w14:textId="77777777" w:rsidR="00B354CC" w:rsidRPr="003B02A1" w:rsidRDefault="00B354CC" w:rsidP="00B354CC">
      <w:pPr>
        <w:rPr>
          <w:rFonts w:eastAsiaTheme="minorEastAsia"/>
          <w:sz w:val="24"/>
          <w:lang w:val="en-US"/>
        </w:rPr>
      </w:pPr>
    </w:p>
    <w:p w14:paraId="0225A538" w14:textId="69708C0D" w:rsidR="00B354CC" w:rsidRDefault="00E36A82" w:rsidP="00B354CC">
      <w:pPr>
        <w:jc w:val="both"/>
        <w:rPr>
          <w:sz w:val="24"/>
        </w:rPr>
      </w:pPr>
      <w:r>
        <w:rPr>
          <w:sz w:val="24"/>
        </w:rPr>
        <w:t>7.</w:t>
      </w:r>
      <w:r w:rsidR="00B354CC">
        <w:rPr>
          <w:sz w:val="24"/>
        </w:rPr>
        <w:t xml:space="preserve">Нахождение </w:t>
      </w:r>
      <w:r w:rsidR="00B354CC" w:rsidRPr="00B03BE7">
        <w:rPr>
          <w:sz w:val="24"/>
        </w:rPr>
        <w:t>решения</w:t>
      </w:r>
      <w:r w:rsidR="00B354CC">
        <w:rPr>
          <w:sz w:val="24"/>
        </w:rPr>
        <w:t xml:space="preserve"> </w:t>
      </w:r>
      <w:r w:rsidR="00B354CC" w:rsidRPr="00B03BE7">
        <w:rPr>
          <w:sz w:val="24"/>
        </w:rPr>
        <w:t>дифференциального</w:t>
      </w:r>
      <w:r w:rsidR="00B354CC">
        <w:rPr>
          <w:sz w:val="24"/>
        </w:rPr>
        <w:t xml:space="preserve"> </w:t>
      </w:r>
      <w:r w:rsidR="00B354CC" w:rsidRPr="00B03BE7">
        <w:rPr>
          <w:sz w:val="24"/>
        </w:rPr>
        <w:t>уравнения</w:t>
      </w:r>
      <w:r w:rsidR="00B354CC">
        <w:rPr>
          <w:sz w:val="24"/>
        </w:rPr>
        <w:t xml:space="preserve"> называется его интегрированием. </w:t>
      </w:r>
      <w:r w:rsidR="00B354CC" w:rsidRPr="00B03BE7">
        <w:rPr>
          <w:sz w:val="24"/>
        </w:rPr>
        <w:t>Метод</w:t>
      </w:r>
      <w:r w:rsidR="00B354CC">
        <w:rPr>
          <w:sz w:val="24"/>
        </w:rPr>
        <w:t xml:space="preserve"> </w:t>
      </w:r>
      <w:r w:rsidR="00B354CC" w:rsidRPr="00B03BE7">
        <w:rPr>
          <w:sz w:val="24"/>
        </w:rPr>
        <w:t>решения</w:t>
      </w:r>
      <w:r w:rsidR="00B354CC">
        <w:rPr>
          <w:sz w:val="24"/>
        </w:rPr>
        <w:t xml:space="preserve"> </w:t>
      </w:r>
      <w:r w:rsidR="00B354CC" w:rsidRPr="00B03BE7">
        <w:rPr>
          <w:sz w:val="24"/>
        </w:rPr>
        <w:t>уравнения</w:t>
      </w:r>
      <w:r w:rsidR="00B354CC">
        <w:rPr>
          <w:sz w:val="24"/>
        </w:rPr>
        <w:t xml:space="preserve"> </w:t>
      </w:r>
      <w:r w:rsidR="00B354CC" w:rsidRPr="00B03BE7">
        <w:rPr>
          <w:sz w:val="24"/>
        </w:rPr>
        <w:t>определяется</w:t>
      </w:r>
      <w:r w:rsidR="00B354CC">
        <w:rPr>
          <w:sz w:val="24"/>
        </w:rPr>
        <w:t xml:space="preserve"> </w:t>
      </w:r>
      <w:r w:rsidR="00B354CC" w:rsidRPr="00B03BE7">
        <w:rPr>
          <w:sz w:val="24"/>
        </w:rPr>
        <w:t>типом</w:t>
      </w:r>
      <w:r w:rsidR="00B354CC">
        <w:rPr>
          <w:sz w:val="24"/>
        </w:rPr>
        <w:t xml:space="preserve"> </w:t>
      </w:r>
      <w:r w:rsidR="00B354CC" w:rsidRPr="00B03BE7">
        <w:rPr>
          <w:sz w:val="24"/>
        </w:rPr>
        <w:t xml:space="preserve">уравнения. </w:t>
      </w:r>
      <w:r w:rsidR="00B354CC">
        <w:rPr>
          <w:sz w:val="24"/>
        </w:rPr>
        <w:t>Соотнесите дифференциальное уравнение с его типом.</w:t>
      </w:r>
    </w:p>
    <w:p w14:paraId="7940096A" w14:textId="77777777" w:rsidR="00B354CC" w:rsidRDefault="00B354CC" w:rsidP="00B354CC">
      <w:pPr>
        <w:jc w:val="both"/>
        <w:rPr>
          <w:sz w:val="24"/>
        </w:rPr>
      </w:pPr>
      <w:r>
        <w:rPr>
          <w:sz w:val="24"/>
        </w:rPr>
        <w:t>К каждой позиции, данной в левом столбце, подберите соответствующую позицию из правого столбца: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4251"/>
        <w:gridCol w:w="426"/>
        <w:gridCol w:w="4360"/>
      </w:tblGrid>
      <w:tr w:rsidR="00B354CC" w14:paraId="763F517D" w14:textId="77777777" w:rsidTr="00243B52">
        <w:trPr>
          <w:trHeight w:val="397"/>
        </w:trPr>
        <w:tc>
          <w:tcPr>
            <w:tcW w:w="4785" w:type="dxa"/>
            <w:gridSpan w:val="2"/>
            <w:vAlign w:val="center"/>
          </w:tcPr>
          <w:p w14:paraId="28B630EE" w14:textId="77777777" w:rsidR="00B354CC" w:rsidRDefault="00B354CC" w:rsidP="00243B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Дифференциальное уравнение</w:t>
            </w:r>
          </w:p>
        </w:tc>
        <w:tc>
          <w:tcPr>
            <w:tcW w:w="4786" w:type="dxa"/>
            <w:gridSpan w:val="2"/>
            <w:vAlign w:val="center"/>
          </w:tcPr>
          <w:p w14:paraId="707FE9F5" w14:textId="77777777" w:rsidR="00B354CC" w:rsidRDefault="00B354CC" w:rsidP="00243B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 дифференциального уравнения</w:t>
            </w:r>
          </w:p>
        </w:tc>
      </w:tr>
      <w:tr w:rsidR="00B354CC" w14:paraId="7F34988A" w14:textId="77777777" w:rsidTr="00243B52">
        <w:trPr>
          <w:trHeight w:val="397"/>
        </w:trPr>
        <w:tc>
          <w:tcPr>
            <w:tcW w:w="534" w:type="dxa"/>
            <w:vAlign w:val="center"/>
          </w:tcPr>
          <w:p w14:paraId="7626216B" w14:textId="77777777" w:rsidR="00B354CC" w:rsidRPr="00D76EED" w:rsidRDefault="00B354CC" w:rsidP="00243B5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</w:t>
            </w:r>
          </w:p>
        </w:tc>
        <w:tc>
          <w:tcPr>
            <w:tcW w:w="4251" w:type="dxa"/>
            <w:vAlign w:val="center"/>
          </w:tcPr>
          <w:p w14:paraId="2FDCED33" w14:textId="77777777" w:rsidR="00B354CC" w:rsidRDefault="00B354CC" w:rsidP="00243B52">
            <w:pPr>
              <w:jc w:val="both"/>
              <w:rPr>
                <w:sz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4"/>
                  </w:rPr>
                  <m:t>ydx+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</w:rPr>
                          <m:t>xy</m:t>
                        </m:r>
                      </m:e>
                    </m:rad>
                    <m:r>
                      <w:rPr>
                        <w:rFonts w:ascii="Cambria Math" w:eastAsiaTheme="minorEastAsia" w:hAnsi="Cambria Math"/>
                        <w:sz w:val="24"/>
                      </w:rPr>
                      <m:t>-x</m:t>
                    </m:r>
                  </m:e>
                </m:d>
                <m:r>
                  <w:rPr>
                    <w:rFonts w:ascii="Cambria Math" w:eastAsiaTheme="minorEastAsia" w:hAnsi="Cambria Math"/>
                    <w:sz w:val="24"/>
                  </w:rPr>
                  <m:t>dy=0</m:t>
                </m:r>
              </m:oMath>
            </m:oMathPara>
          </w:p>
        </w:tc>
        <w:tc>
          <w:tcPr>
            <w:tcW w:w="426" w:type="dxa"/>
            <w:vAlign w:val="center"/>
          </w:tcPr>
          <w:p w14:paraId="49848396" w14:textId="77777777" w:rsidR="00B354CC" w:rsidRPr="00D76EED" w:rsidRDefault="00B354CC" w:rsidP="00243B5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4360" w:type="dxa"/>
            <w:vAlign w:val="center"/>
          </w:tcPr>
          <w:p w14:paraId="7BB8E4F6" w14:textId="77777777" w:rsidR="00B354CC" w:rsidRDefault="00B354CC" w:rsidP="00243B52">
            <w:pPr>
              <w:rPr>
                <w:sz w:val="24"/>
              </w:rPr>
            </w:pPr>
            <w:r>
              <w:rPr>
                <w:sz w:val="24"/>
              </w:rPr>
              <w:t>С разделяющимися переменными</w:t>
            </w:r>
          </w:p>
        </w:tc>
      </w:tr>
      <w:tr w:rsidR="00B354CC" w14:paraId="2B496DFE" w14:textId="77777777" w:rsidTr="00243B52">
        <w:trPr>
          <w:trHeight w:val="397"/>
        </w:trPr>
        <w:tc>
          <w:tcPr>
            <w:tcW w:w="534" w:type="dxa"/>
            <w:vAlign w:val="center"/>
          </w:tcPr>
          <w:p w14:paraId="1FCCEAFC" w14:textId="77777777" w:rsidR="00B354CC" w:rsidRPr="00D76EED" w:rsidRDefault="00B354CC" w:rsidP="00243B5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B</w:t>
            </w:r>
          </w:p>
        </w:tc>
        <w:tc>
          <w:tcPr>
            <w:tcW w:w="4251" w:type="dxa"/>
            <w:vAlign w:val="center"/>
          </w:tcPr>
          <w:p w14:paraId="135F7AF9" w14:textId="77777777" w:rsidR="00B354CC" w:rsidRPr="00D76EED" w:rsidRDefault="00607723" w:rsidP="00243B52">
            <w:pPr>
              <w:jc w:val="both"/>
              <w:rPr>
                <w:rFonts w:eastAsiaTheme="minorEastAsia"/>
                <w:sz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</w:rPr>
                      <m:t>x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4"/>
                      </w:rPr>
                      <m:t>+x</m:t>
                    </m:r>
                  </m:e>
                </m:d>
                <m:r>
                  <w:rPr>
                    <w:rFonts w:ascii="Cambria Math" w:eastAsiaTheme="minorEastAsia" w:hAnsi="Cambria Math"/>
                    <w:sz w:val="24"/>
                  </w:rPr>
                  <m:t>dx+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4"/>
                      </w:rPr>
                      <m:t>y-y</m:t>
                    </m:r>
                  </m:e>
                </m:d>
                <m:r>
                  <w:rPr>
                    <w:rFonts w:ascii="Cambria Math" w:eastAsiaTheme="minorEastAsia" w:hAnsi="Cambria Math"/>
                    <w:sz w:val="24"/>
                  </w:rPr>
                  <m:t>dy=0</m:t>
                </m:r>
              </m:oMath>
            </m:oMathPara>
          </w:p>
        </w:tc>
        <w:tc>
          <w:tcPr>
            <w:tcW w:w="426" w:type="dxa"/>
            <w:vAlign w:val="center"/>
          </w:tcPr>
          <w:p w14:paraId="50FD697D" w14:textId="77777777" w:rsidR="00B354CC" w:rsidRPr="00D76EED" w:rsidRDefault="00B354CC" w:rsidP="00243B5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4360" w:type="dxa"/>
            <w:vAlign w:val="center"/>
          </w:tcPr>
          <w:p w14:paraId="24C4C1BE" w14:textId="77777777" w:rsidR="00B354CC" w:rsidRDefault="00B354CC" w:rsidP="00243B52">
            <w:pPr>
              <w:rPr>
                <w:sz w:val="24"/>
              </w:rPr>
            </w:pPr>
            <w:r>
              <w:rPr>
                <w:sz w:val="24"/>
              </w:rPr>
              <w:t>Однородное</w:t>
            </w:r>
          </w:p>
        </w:tc>
      </w:tr>
      <w:tr w:rsidR="00B354CC" w14:paraId="71B847F0" w14:textId="77777777" w:rsidTr="00243B52">
        <w:trPr>
          <w:trHeight w:val="397"/>
        </w:trPr>
        <w:tc>
          <w:tcPr>
            <w:tcW w:w="534" w:type="dxa"/>
            <w:vAlign w:val="center"/>
          </w:tcPr>
          <w:p w14:paraId="3B0D6631" w14:textId="77777777" w:rsidR="00B354CC" w:rsidRPr="00D76EED" w:rsidRDefault="00B354CC" w:rsidP="00243B5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C</w:t>
            </w:r>
          </w:p>
        </w:tc>
        <w:tc>
          <w:tcPr>
            <w:tcW w:w="4251" w:type="dxa"/>
            <w:vAlign w:val="center"/>
          </w:tcPr>
          <w:p w14:paraId="0C163321" w14:textId="77777777" w:rsidR="00B354CC" w:rsidRDefault="00607723" w:rsidP="00243B52">
            <w:pPr>
              <w:jc w:val="both"/>
              <w:rPr>
                <w:sz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4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4"/>
                      </w:rPr>
                      <m:t>+2x</m:t>
                    </m:r>
                  </m:e>
                </m:d>
                <m:r>
                  <w:rPr>
                    <w:rFonts w:ascii="Cambria Math" w:eastAsiaTheme="minorEastAsia" w:hAnsi="Cambria Math"/>
                    <w:sz w:val="24"/>
                  </w:rPr>
                  <m:t>dx+2xydy=0</m:t>
                </m:r>
              </m:oMath>
            </m:oMathPara>
          </w:p>
        </w:tc>
        <w:tc>
          <w:tcPr>
            <w:tcW w:w="426" w:type="dxa"/>
            <w:vAlign w:val="center"/>
          </w:tcPr>
          <w:p w14:paraId="4AB43DD9" w14:textId="77777777" w:rsidR="00B354CC" w:rsidRPr="00D76EED" w:rsidRDefault="00B354CC" w:rsidP="00243B5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</w:p>
        </w:tc>
        <w:tc>
          <w:tcPr>
            <w:tcW w:w="4360" w:type="dxa"/>
            <w:vAlign w:val="center"/>
          </w:tcPr>
          <w:p w14:paraId="7FB584E5" w14:textId="77777777" w:rsidR="00B354CC" w:rsidRDefault="00B354CC" w:rsidP="00243B52">
            <w:pPr>
              <w:rPr>
                <w:sz w:val="24"/>
              </w:rPr>
            </w:pPr>
            <w:r>
              <w:rPr>
                <w:sz w:val="24"/>
              </w:rPr>
              <w:t>Линейное</w:t>
            </w:r>
          </w:p>
        </w:tc>
      </w:tr>
      <w:tr w:rsidR="00B354CC" w14:paraId="6F1269E6" w14:textId="77777777" w:rsidTr="00243B52">
        <w:trPr>
          <w:trHeight w:val="397"/>
        </w:trPr>
        <w:tc>
          <w:tcPr>
            <w:tcW w:w="534" w:type="dxa"/>
            <w:vAlign w:val="center"/>
          </w:tcPr>
          <w:p w14:paraId="45ACC10B" w14:textId="77777777" w:rsidR="00B354CC" w:rsidRPr="00D76EED" w:rsidRDefault="00B354CC" w:rsidP="00243B5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D</w:t>
            </w:r>
          </w:p>
        </w:tc>
        <w:tc>
          <w:tcPr>
            <w:tcW w:w="4251" w:type="dxa"/>
            <w:vAlign w:val="center"/>
          </w:tcPr>
          <w:p w14:paraId="0F768A68" w14:textId="77777777" w:rsidR="00B354CC" w:rsidRDefault="00607723" w:rsidP="00243B52">
            <w:pPr>
              <w:jc w:val="both"/>
              <w:rPr>
                <w:sz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</w:rPr>
                      <m:t>1-x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4"/>
                      </w:rPr>
                      <m:t>+y</m:t>
                    </m:r>
                  </m:e>
                </m:d>
                <m:r>
                  <w:rPr>
                    <w:rFonts w:ascii="Cambria Math" w:eastAsiaTheme="minorEastAsia" w:hAnsi="Cambria Math"/>
                    <w:sz w:val="24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</w:rPr>
                      <m:t>-x</m:t>
                    </m:r>
                  </m:sup>
                </m:sSup>
              </m:oMath>
            </m:oMathPara>
          </w:p>
        </w:tc>
        <w:tc>
          <w:tcPr>
            <w:tcW w:w="426" w:type="dxa"/>
            <w:vAlign w:val="center"/>
          </w:tcPr>
          <w:p w14:paraId="51A86F3A" w14:textId="77777777" w:rsidR="00B354CC" w:rsidRPr="00D76EED" w:rsidRDefault="00B354CC" w:rsidP="00243B5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4360" w:type="dxa"/>
            <w:vAlign w:val="center"/>
          </w:tcPr>
          <w:p w14:paraId="45BFEDCB" w14:textId="77777777" w:rsidR="00B354CC" w:rsidRDefault="00B354CC" w:rsidP="00243B52">
            <w:pPr>
              <w:rPr>
                <w:sz w:val="24"/>
              </w:rPr>
            </w:pPr>
            <w:r>
              <w:rPr>
                <w:sz w:val="24"/>
              </w:rPr>
              <w:t>В полных дифференциалах</w:t>
            </w:r>
          </w:p>
        </w:tc>
      </w:tr>
    </w:tbl>
    <w:p w14:paraId="30757EA3" w14:textId="77777777" w:rsidR="00B354CC" w:rsidRDefault="00B354CC" w:rsidP="00B354CC">
      <w:pPr>
        <w:spacing w:before="100"/>
        <w:jc w:val="both"/>
        <w:rPr>
          <w:sz w:val="24"/>
        </w:rPr>
      </w:pPr>
      <w:r>
        <w:rPr>
          <w:sz w:val="24"/>
        </w:rPr>
        <w:t>Запишите выбранные цифры под соответствующими буквами: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B354CC" w14:paraId="3D445396" w14:textId="77777777" w:rsidTr="00243B52">
        <w:trPr>
          <w:trHeight w:val="376"/>
        </w:trPr>
        <w:tc>
          <w:tcPr>
            <w:tcW w:w="2392" w:type="dxa"/>
            <w:vAlign w:val="center"/>
          </w:tcPr>
          <w:p w14:paraId="26880437" w14:textId="77777777" w:rsidR="00B354CC" w:rsidRPr="00761307" w:rsidRDefault="00B354CC" w:rsidP="00243B5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</w:t>
            </w:r>
          </w:p>
        </w:tc>
        <w:tc>
          <w:tcPr>
            <w:tcW w:w="2393" w:type="dxa"/>
            <w:vAlign w:val="center"/>
          </w:tcPr>
          <w:p w14:paraId="4B167305" w14:textId="77777777" w:rsidR="00B354CC" w:rsidRPr="00761307" w:rsidRDefault="00B354CC" w:rsidP="00243B5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B</w:t>
            </w:r>
          </w:p>
        </w:tc>
        <w:tc>
          <w:tcPr>
            <w:tcW w:w="2393" w:type="dxa"/>
            <w:vAlign w:val="center"/>
          </w:tcPr>
          <w:p w14:paraId="374753C5" w14:textId="77777777" w:rsidR="00B354CC" w:rsidRPr="00761307" w:rsidRDefault="00B354CC" w:rsidP="00243B5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C</w:t>
            </w:r>
          </w:p>
        </w:tc>
        <w:tc>
          <w:tcPr>
            <w:tcW w:w="2393" w:type="dxa"/>
            <w:vAlign w:val="center"/>
          </w:tcPr>
          <w:p w14:paraId="466574F2" w14:textId="77777777" w:rsidR="00B354CC" w:rsidRPr="00761307" w:rsidRDefault="00B354CC" w:rsidP="00243B5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D</w:t>
            </w:r>
          </w:p>
        </w:tc>
      </w:tr>
      <w:tr w:rsidR="00B354CC" w14:paraId="38D00090" w14:textId="77777777" w:rsidTr="00243B52">
        <w:trPr>
          <w:trHeight w:val="376"/>
        </w:trPr>
        <w:tc>
          <w:tcPr>
            <w:tcW w:w="2392" w:type="dxa"/>
            <w:vAlign w:val="center"/>
          </w:tcPr>
          <w:p w14:paraId="01477C02" w14:textId="77777777" w:rsidR="00B354CC" w:rsidRDefault="00B354CC" w:rsidP="00243B52">
            <w:pPr>
              <w:spacing w:before="100"/>
              <w:jc w:val="center"/>
              <w:rPr>
                <w:sz w:val="24"/>
              </w:rPr>
            </w:pPr>
          </w:p>
        </w:tc>
        <w:tc>
          <w:tcPr>
            <w:tcW w:w="2393" w:type="dxa"/>
            <w:vAlign w:val="center"/>
          </w:tcPr>
          <w:p w14:paraId="2E6D1C63" w14:textId="77777777" w:rsidR="00B354CC" w:rsidRDefault="00B354CC" w:rsidP="00243B52">
            <w:pPr>
              <w:jc w:val="center"/>
              <w:rPr>
                <w:sz w:val="24"/>
              </w:rPr>
            </w:pPr>
          </w:p>
        </w:tc>
        <w:tc>
          <w:tcPr>
            <w:tcW w:w="2393" w:type="dxa"/>
            <w:vAlign w:val="center"/>
          </w:tcPr>
          <w:p w14:paraId="2AE6DCA2" w14:textId="77777777" w:rsidR="00B354CC" w:rsidRDefault="00B354CC" w:rsidP="00243B52">
            <w:pPr>
              <w:spacing w:before="100"/>
              <w:jc w:val="center"/>
              <w:rPr>
                <w:sz w:val="24"/>
              </w:rPr>
            </w:pPr>
          </w:p>
        </w:tc>
        <w:tc>
          <w:tcPr>
            <w:tcW w:w="2393" w:type="dxa"/>
            <w:vAlign w:val="center"/>
          </w:tcPr>
          <w:p w14:paraId="75AAE995" w14:textId="77777777" w:rsidR="00B354CC" w:rsidRDefault="00B354CC" w:rsidP="00243B52">
            <w:pPr>
              <w:spacing w:before="100"/>
              <w:jc w:val="center"/>
              <w:rPr>
                <w:sz w:val="24"/>
              </w:rPr>
            </w:pPr>
          </w:p>
        </w:tc>
      </w:tr>
    </w:tbl>
    <w:p w14:paraId="1EB2671C" w14:textId="77777777" w:rsidR="00B354CC" w:rsidRDefault="00B354CC" w:rsidP="00B354CC">
      <w:pPr>
        <w:spacing w:before="100"/>
        <w:jc w:val="both"/>
        <w:rPr>
          <w:sz w:val="24"/>
        </w:rPr>
      </w:pPr>
    </w:p>
    <w:p w14:paraId="1F7DF2C6" w14:textId="77777777" w:rsidR="00B354CC" w:rsidRDefault="00B354CC" w:rsidP="00B354CC">
      <w:pPr>
        <w:jc w:val="both"/>
        <w:rPr>
          <w:sz w:val="24"/>
          <w:lang w:val="en-US"/>
        </w:rPr>
      </w:pPr>
    </w:p>
    <w:p w14:paraId="3DD7674D" w14:textId="7736A5F7" w:rsidR="00B354CC" w:rsidRPr="0063608F" w:rsidRDefault="00E36A82" w:rsidP="00B354CC">
      <w:pPr>
        <w:jc w:val="both"/>
        <w:rPr>
          <w:color w:val="000000"/>
          <w:sz w:val="24"/>
          <w:shd w:val="clear" w:color="auto" w:fill="FFFFFF"/>
        </w:rPr>
      </w:pPr>
      <w:r>
        <w:rPr>
          <w:color w:val="000000"/>
          <w:sz w:val="24"/>
          <w:shd w:val="clear" w:color="auto" w:fill="FFFFFF"/>
        </w:rPr>
        <w:t>8.</w:t>
      </w:r>
      <w:r w:rsidR="00B354CC">
        <w:rPr>
          <w:color w:val="000000"/>
          <w:sz w:val="24"/>
          <w:shd w:val="clear" w:color="auto" w:fill="FFFFFF"/>
        </w:rPr>
        <w:t>У каждого из типов</w:t>
      </w:r>
      <w:r w:rsidR="00B354CC" w:rsidRPr="003B02A1">
        <w:rPr>
          <w:color w:val="000000"/>
          <w:sz w:val="24"/>
          <w:shd w:val="clear" w:color="auto" w:fill="FFFFFF"/>
        </w:rPr>
        <w:t xml:space="preserve"> дифференциальных уравнений</w:t>
      </w:r>
      <w:r w:rsidR="00B354CC">
        <w:rPr>
          <w:color w:val="000000"/>
          <w:sz w:val="24"/>
          <w:shd w:val="clear" w:color="auto" w:fill="FFFFFF"/>
        </w:rPr>
        <w:t xml:space="preserve"> вида </w:t>
      </w:r>
      <m:oMath>
        <m:r>
          <w:rPr>
            <w:rFonts w:ascii="Cambria Math" w:hAnsi="Cambria Math"/>
            <w:color w:val="000000"/>
            <w:sz w:val="24"/>
            <w:shd w:val="clear" w:color="auto" w:fill="FFFFFF"/>
          </w:rPr>
          <m:t>P</m:t>
        </m:r>
        <m:d>
          <m:dPr>
            <m:ctrlPr>
              <w:rPr>
                <w:rFonts w:ascii="Cambria Math" w:hAnsi="Cambria Math"/>
                <w:i/>
                <w:color w:val="000000"/>
                <w:sz w:val="24"/>
                <w:shd w:val="clear" w:color="auto" w:fill="FFFFFF"/>
              </w:rPr>
            </m:ctrlPr>
          </m:dPr>
          <m:e>
            <m:r>
              <w:rPr>
                <w:rFonts w:ascii="Cambria Math" w:hAnsi="Cambria Math"/>
                <w:color w:val="000000"/>
                <w:sz w:val="24"/>
                <w:shd w:val="clear" w:color="auto" w:fill="FFFFFF"/>
              </w:rPr>
              <m:t>x, y</m:t>
            </m:r>
          </m:e>
        </m:d>
        <m:r>
          <w:rPr>
            <w:rFonts w:ascii="Cambria Math" w:hAnsi="Cambria Math"/>
            <w:color w:val="000000"/>
            <w:sz w:val="24"/>
            <w:shd w:val="clear" w:color="auto" w:fill="FFFFFF"/>
          </w:rPr>
          <m:t>dx+Q</m:t>
        </m:r>
        <m:d>
          <m:dPr>
            <m:ctrlPr>
              <w:rPr>
                <w:rFonts w:ascii="Cambria Math" w:hAnsi="Cambria Math"/>
                <w:i/>
                <w:color w:val="000000"/>
                <w:sz w:val="24"/>
                <w:shd w:val="clear" w:color="auto" w:fill="FFFFFF"/>
              </w:rPr>
            </m:ctrlPr>
          </m:dPr>
          <m:e>
            <m:r>
              <w:rPr>
                <w:rFonts w:ascii="Cambria Math" w:hAnsi="Cambria Math"/>
                <w:color w:val="000000"/>
                <w:sz w:val="24"/>
                <w:shd w:val="clear" w:color="auto" w:fill="FFFFFF"/>
              </w:rPr>
              <m:t>x, y</m:t>
            </m:r>
          </m:e>
        </m:d>
        <m:r>
          <w:rPr>
            <w:rFonts w:ascii="Cambria Math" w:hAnsi="Cambria Math"/>
            <w:color w:val="000000"/>
            <w:sz w:val="24"/>
            <w:shd w:val="clear" w:color="auto" w:fill="FFFFFF"/>
          </w:rPr>
          <m:t>dy=0</m:t>
        </m:r>
      </m:oMath>
      <w:r w:rsidR="00B354CC" w:rsidRPr="003B02A1">
        <w:rPr>
          <w:color w:val="000000"/>
          <w:sz w:val="24"/>
          <w:shd w:val="clear" w:color="auto" w:fill="FFFFFF"/>
        </w:rPr>
        <w:t xml:space="preserve"> </w:t>
      </w:r>
      <w:r w:rsidR="00B354CC">
        <w:rPr>
          <w:color w:val="000000"/>
          <w:sz w:val="24"/>
          <w:shd w:val="clear" w:color="auto" w:fill="FFFFFF"/>
        </w:rPr>
        <w:t xml:space="preserve">имеются свои отличительные особенности. Соотнесите тип </w:t>
      </w:r>
      <w:proofErr w:type="gramStart"/>
      <w:r w:rsidR="00B354CC">
        <w:rPr>
          <w:color w:val="000000"/>
          <w:sz w:val="24"/>
          <w:shd w:val="clear" w:color="auto" w:fill="FFFFFF"/>
        </w:rPr>
        <w:t>дифференциального  уравнения</w:t>
      </w:r>
      <w:proofErr w:type="gramEnd"/>
      <w:r w:rsidR="00B354CC">
        <w:rPr>
          <w:color w:val="000000"/>
          <w:sz w:val="24"/>
          <w:shd w:val="clear" w:color="auto" w:fill="FFFFFF"/>
        </w:rPr>
        <w:t xml:space="preserve"> с его отличительной особенностью</w:t>
      </w:r>
      <w:r w:rsidR="00B354CC" w:rsidRPr="0063608F">
        <w:rPr>
          <w:color w:val="000000"/>
          <w:sz w:val="24"/>
          <w:shd w:val="clear" w:color="auto" w:fill="FFFFFF"/>
        </w:rPr>
        <w:t xml:space="preserve">. </w:t>
      </w:r>
    </w:p>
    <w:p w14:paraId="0BA2D8DB" w14:textId="77777777" w:rsidR="00B354CC" w:rsidRDefault="00B354CC" w:rsidP="00B354CC">
      <w:pPr>
        <w:jc w:val="both"/>
        <w:rPr>
          <w:sz w:val="24"/>
        </w:rPr>
      </w:pPr>
      <w:r>
        <w:rPr>
          <w:sz w:val="24"/>
        </w:rPr>
        <w:t>К каждой позиции, данной в левом столбце, подберите соответствующую позицию из правого столбца:</w:t>
      </w:r>
    </w:p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534"/>
        <w:gridCol w:w="3827"/>
        <w:gridCol w:w="567"/>
        <w:gridCol w:w="4819"/>
      </w:tblGrid>
      <w:tr w:rsidR="00B354CC" w14:paraId="314FC0D6" w14:textId="77777777" w:rsidTr="00243B52">
        <w:trPr>
          <w:trHeight w:val="397"/>
        </w:trPr>
        <w:tc>
          <w:tcPr>
            <w:tcW w:w="4361" w:type="dxa"/>
            <w:gridSpan w:val="2"/>
            <w:vAlign w:val="center"/>
          </w:tcPr>
          <w:p w14:paraId="016601E9" w14:textId="77777777" w:rsidR="00B354CC" w:rsidRDefault="00B354CC" w:rsidP="00243B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Тип дифференциального уравнения</w:t>
            </w:r>
          </w:p>
        </w:tc>
        <w:tc>
          <w:tcPr>
            <w:tcW w:w="5386" w:type="dxa"/>
            <w:gridSpan w:val="2"/>
            <w:vAlign w:val="center"/>
          </w:tcPr>
          <w:p w14:paraId="4163EB89" w14:textId="77777777" w:rsidR="00B354CC" w:rsidRDefault="00B354CC" w:rsidP="00243B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Отличительная особенность</w:t>
            </w:r>
          </w:p>
        </w:tc>
      </w:tr>
      <w:tr w:rsidR="00B354CC" w14:paraId="6AFF559A" w14:textId="77777777" w:rsidTr="00243B52">
        <w:trPr>
          <w:trHeight w:val="397"/>
        </w:trPr>
        <w:tc>
          <w:tcPr>
            <w:tcW w:w="534" w:type="dxa"/>
            <w:vAlign w:val="center"/>
          </w:tcPr>
          <w:p w14:paraId="5BA59D6B" w14:textId="77777777" w:rsidR="00B354CC" w:rsidRPr="00D76EED" w:rsidRDefault="00B354CC" w:rsidP="00243B5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</w:t>
            </w:r>
          </w:p>
        </w:tc>
        <w:tc>
          <w:tcPr>
            <w:tcW w:w="3827" w:type="dxa"/>
            <w:vAlign w:val="center"/>
          </w:tcPr>
          <w:p w14:paraId="7B94FD3D" w14:textId="77777777" w:rsidR="00B354CC" w:rsidRDefault="00B354CC" w:rsidP="00243B52">
            <w:pPr>
              <w:rPr>
                <w:sz w:val="24"/>
              </w:rPr>
            </w:pPr>
            <w:r>
              <w:rPr>
                <w:sz w:val="24"/>
              </w:rPr>
              <w:t>С разделяющимися переменными</w:t>
            </w:r>
          </w:p>
        </w:tc>
        <w:tc>
          <w:tcPr>
            <w:tcW w:w="567" w:type="dxa"/>
            <w:vAlign w:val="center"/>
          </w:tcPr>
          <w:p w14:paraId="1DC41887" w14:textId="77777777" w:rsidR="00B354CC" w:rsidRPr="00D76EED" w:rsidRDefault="00B354CC" w:rsidP="00243B5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4819" w:type="dxa"/>
            <w:vAlign w:val="center"/>
          </w:tcPr>
          <w:p w14:paraId="06EDC731" w14:textId="77777777" w:rsidR="00B354CC" w:rsidRDefault="00607723" w:rsidP="00243B52">
            <w:pPr>
              <w:rPr>
                <w:sz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</w:rPr>
                      <m:t>∂</m:t>
                    </m:r>
                    <m:r>
                      <w:rPr>
                        <w:rFonts w:ascii="Cambria Math" w:hAnsi="Cambria Math"/>
                        <w:sz w:val="24"/>
                        <w:lang w:val="en-US"/>
                      </w:rPr>
                      <m:t>P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∂y</m:t>
                    </m:r>
                  </m:den>
                </m:f>
                <m:r>
                  <w:rPr>
                    <w:rFonts w:ascii="Cambria Math" w:hAnsi="Cambria Math"/>
                    <w:sz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</w:rPr>
                      <m:t>∂Q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∂x</m:t>
                    </m:r>
                  </m:den>
                </m:f>
              </m:oMath>
            </m:oMathPara>
          </w:p>
        </w:tc>
      </w:tr>
      <w:tr w:rsidR="00B354CC" w14:paraId="1210EEC8" w14:textId="77777777" w:rsidTr="00243B52">
        <w:trPr>
          <w:trHeight w:val="397"/>
        </w:trPr>
        <w:tc>
          <w:tcPr>
            <w:tcW w:w="534" w:type="dxa"/>
            <w:vAlign w:val="center"/>
          </w:tcPr>
          <w:p w14:paraId="6083D4A1" w14:textId="77777777" w:rsidR="00B354CC" w:rsidRPr="00D76EED" w:rsidRDefault="00B354CC" w:rsidP="00243B5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B</w:t>
            </w:r>
          </w:p>
        </w:tc>
        <w:tc>
          <w:tcPr>
            <w:tcW w:w="3827" w:type="dxa"/>
            <w:vAlign w:val="center"/>
          </w:tcPr>
          <w:p w14:paraId="3C80FCAE" w14:textId="77777777" w:rsidR="00B354CC" w:rsidRDefault="00B354CC" w:rsidP="00243B52">
            <w:pPr>
              <w:rPr>
                <w:sz w:val="24"/>
              </w:rPr>
            </w:pPr>
            <w:r>
              <w:rPr>
                <w:sz w:val="24"/>
              </w:rPr>
              <w:t>Однородное</w:t>
            </w:r>
          </w:p>
        </w:tc>
        <w:tc>
          <w:tcPr>
            <w:tcW w:w="567" w:type="dxa"/>
            <w:vAlign w:val="center"/>
          </w:tcPr>
          <w:p w14:paraId="3B6A7109" w14:textId="77777777" w:rsidR="00B354CC" w:rsidRPr="00D76EED" w:rsidRDefault="00B354CC" w:rsidP="00243B5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4819" w:type="dxa"/>
            <w:vAlign w:val="center"/>
          </w:tcPr>
          <w:p w14:paraId="7D7F273B" w14:textId="77777777" w:rsidR="00B354CC" w:rsidRDefault="00B354CC" w:rsidP="00243B52">
            <w:pPr>
              <w:rPr>
                <w:sz w:val="24"/>
              </w:rPr>
            </w:pPr>
            <w:r>
              <w:rPr>
                <w:sz w:val="24"/>
              </w:rPr>
              <w:t>Можно привести к виду</w:t>
            </w:r>
            <w:r w:rsidRPr="0063608F">
              <w:rPr>
                <w:rFonts w:eastAsiaTheme="minorEastAsia"/>
                <w:sz w:val="24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24"/>
                </w:rPr>
                <m:t>+p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4"/>
                </w:rPr>
                <m:t>y=q(x)</m:t>
              </m:r>
            </m:oMath>
          </w:p>
        </w:tc>
      </w:tr>
      <w:tr w:rsidR="00B354CC" w14:paraId="5E3B8670" w14:textId="77777777" w:rsidTr="00243B52">
        <w:trPr>
          <w:trHeight w:val="397"/>
        </w:trPr>
        <w:tc>
          <w:tcPr>
            <w:tcW w:w="534" w:type="dxa"/>
            <w:vAlign w:val="center"/>
          </w:tcPr>
          <w:p w14:paraId="2EA53B4F" w14:textId="77777777" w:rsidR="00B354CC" w:rsidRPr="00D76EED" w:rsidRDefault="00B354CC" w:rsidP="00243B5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C</w:t>
            </w:r>
          </w:p>
        </w:tc>
        <w:tc>
          <w:tcPr>
            <w:tcW w:w="3827" w:type="dxa"/>
            <w:vAlign w:val="center"/>
          </w:tcPr>
          <w:p w14:paraId="13E11893" w14:textId="77777777" w:rsidR="00B354CC" w:rsidRDefault="00B354CC" w:rsidP="00243B52">
            <w:pPr>
              <w:rPr>
                <w:sz w:val="24"/>
              </w:rPr>
            </w:pPr>
            <w:r>
              <w:rPr>
                <w:sz w:val="24"/>
              </w:rPr>
              <w:t>Линейное</w:t>
            </w:r>
          </w:p>
        </w:tc>
        <w:tc>
          <w:tcPr>
            <w:tcW w:w="567" w:type="dxa"/>
            <w:vAlign w:val="center"/>
          </w:tcPr>
          <w:p w14:paraId="3D786ED5" w14:textId="77777777" w:rsidR="00B354CC" w:rsidRPr="00D76EED" w:rsidRDefault="00B354CC" w:rsidP="00243B5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</w:p>
        </w:tc>
        <w:tc>
          <w:tcPr>
            <w:tcW w:w="4819" w:type="dxa"/>
            <w:vAlign w:val="center"/>
          </w:tcPr>
          <w:p w14:paraId="5040BA65" w14:textId="77777777" w:rsidR="00B354CC" w:rsidRPr="0063608F" w:rsidRDefault="00B354CC" w:rsidP="00243B52">
            <w:pPr>
              <w:rPr>
                <w:sz w:val="24"/>
              </w:rPr>
            </w:pPr>
            <w:r>
              <w:rPr>
                <w:sz w:val="24"/>
              </w:rPr>
              <w:t xml:space="preserve">При замене </w:t>
            </w:r>
            <m:oMath>
              <m:r>
                <w:rPr>
                  <w:rFonts w:ascii="Cambria Math" w:hAnsi="Cambria Math"/>
                  <w:sz w:val="24"/>
                  <w:lang w:val="en-US"/>
                </w:rPr>
                <m:t>x</m:t>
              </m:r>
            </m:oMath>
            <w:r w:rsidRPr="0063608F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m:oMath>
              <m:r>
                <w:rPr>
                  <w:rFonts w:ascii="Cambria Math" w:hAnsi="Cambria Math"/>
                  <w:sz w:val="24"/>
                </w:rPr>
                <m:t>λ</m:t>
              </m:r>
              <m:r>
                <w:rPr>
                  <w:rFonts w:ascii="Cambria Math" w:hAnsi="Cambria Math"/>
                  <w:sz w:val="24"/>
                  <w:lang w:val="en-US"/>
                </w:rPr>
                <m:t>x</m:t>
              </m:r>
            </m:oMath>
            <w:r w:rsidRPr="0063608F">
              <w:rPr>
                <w:sz w:val="24"/>
              </w:rPr>
              <w:t xml:space="preserve">, </w:t>
            </w:r>
            <m:oMath>
              <m:r>
                <w:rPr>
                  <w:rFonts w:ascii="Cambria Math" w:hAnsi="Cambria Math"/>
                  <w:sz w:val="24"/>
                  <w:lang w:val="en-US"/>
                </w:rPr>
                <m:t>y</m:t>
              </m:r>
            </m:oMath>
            <w:r>
              <w:rPr>
                <w:rFonts w:eastAsiaTheme="minorEastAsia"/>
                <w:sz w:val="24"/>
              </w:rPr>
              <w:t xml:space="preserve"> на</w:t>
            </w:r>
            <w:r w:rsidRPr="0063608F">
              <w:rPr>
                <w:sz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lang w:val="en-US"/>
                </w:rPr>
                <m:t>λy</m:t>
              </m:r>
            </m:oMath>
            <w:r w:rsidRPr="00EA5A69">
              <w:rPr>
                <w:rFonts w:eastAsiaTheme="minorEastAsia"/>
                <w:sz w:val="24"/>
              </w:rPr>
              <w:t>,</w:t>
            </w:r>
            <w:r w:rsidRPr="0063608F">
              <w:rPr>
                <w:sz w:val="24"/>
              </w:rPr>
              <w:t xml:space="preserve"> </w:t>
            </w:r>
            <w:r>
              <w:rPr>
                <w:sz w:val="24"/>
              </w:rPr>
              <w:t>уравнение не изменится</w:t>
            </w:r>
          </w:p>
        </w:tc>
      </w:tr>
      <w:tr w:rsidR="00B354CC" w14:paraId="34768F04" w14:textId="77777777" w:rsidTr="00243B52">
        <w:trPr>
          <w:trHeight w:val="397"/>
        </w:trPr>
        <w:tc>
          <w:tcPr>
            <w:tcW w:w="534" w:type="dxa"/>
            <w:vAlign w:val="center"/>
          </w:tcPr>
          <w:p w14:paraId="2CA1570C" w14:textId="77777777" w:rsidR="00B354CC" w:rsidRPr="00EA5A69" w:rsidRDefault="00B354CC" w:rsidP="00243B52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D</w:t>
            </w:r>
          </w:p>
        </w:tc>
        <w:tc>
          <w:tcPr>
            <w:tcW w:w="3827" w:type="dxa"/>
            <w:vAlign w:val="center"/>
          </w:tcPr>
          <w:p w14:paraId="44953177" w14:textId="77777777" w:rsidR="00B354CC" w:rsidRDefault="00B354CC" w:rsidP="00243B52">
            <w:pPr>
              <w:rPr>
                <w:sz w:val="24"/>
              </w:rPr>
            </w:pPr>
            <w:r>
              <w:rPr>
                <w:sz w:val="24"/>
              </w:rPr>
              <w:t>В полных дифференциалах</w:t>
            </w:r>
          </w:p>
        </w:tc>
        <w:tc>
          <w:tcPr>
            <w:tcW w:w="567" w:type="dxa"/>
            <w:vAlign w:val="center"/>
          </w:tcPr>
          <w:p w14:paraId="2A976E5C" w14:textId="77777777" w:rsidR="00B354CC" w:rsidRPr="00EA5A69" w:rsidRDefault="00B354CC" w:rsidP="00243B52">
            <w:pPr>
              <w:jc w:val="center"/>
              <w:rPr>
                <w:sz w:val="24"/>
              </w:rPr>
            </w:pPr>
            <w:r w:rsidRPr="00EA5A69">
              <w:rPr>
                <w:sz w:val="24"/>
              </w:rPr>
              <w:t>4</w:t>
            </w:r>
          </w:p>
        </w:tc>
        <w:tc>
          <w:tcPr>
            <w:tcW w:w="4819" w:type="dxa"/>
            <w:vAlign w:val="center"/>
          </w:tcPr>
          <w:p w14:paraId="0E7187E2" w14:textId="77777777" w:rsidR="00B354CC" w:rsidRPr="0086017B" w:rsidRDefault="00607723" w:rsidP="00243B52">
            <w:pPr>
              <w:rPr>
                <w:i/>
                <w:sz w:val="24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 w:val="24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</w:rPr>
                      <m:t>y</m:t>
                    </m:r>
                  </m:e>
                </m:d>
                <m:r>
                  <w:rPr>
                    <w:rFonts w:ascii="Cambria Math" w:hAnsi="Cambria Math"/>
                    <w:sz w:val="24"/>
                  </w:rPr>
                  <m:t>dx+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 w:val="24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</w:rPr>
                      <m:t>y</m:t>
                    </m:r>
                  </m:e>
                </m:d>
                <m:r>
                  <w:rPr>
                    <w:rFonts w:ascii="Cambria Math" w:hAnsi="Cambria Math"/>
                    <w:sz w:val="24"/>
                  </w:rPr>
                  <m:t>dy=0</m:t>
                </m:r>
              </m:oMath>
            </m:oMathPara>
          </w:p>
        </w:tc>
      </w:tr>
    </w:tbl>
    <w:p w14:paraId="435962D8" w14:textId="77777777" w:rsidR="00B354CC" w:rsidRDefault="00B354CC" w:rsidP="00B354CC">
      <w:pPr>
        <w:spacing w:before="100"/>
        <w:jc w:val="both"/>
        <w:rPr>
          <w:sz w:val="24"/>
        </w:rPr>
      </w:pPr>
      <w:r>
        <w:rPr>
          <w:sz w:val="24"/>
        </w:rPr>
        <w:t>Запишите выбранные цифры под соответствующими буквами: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B354CC" w14:paraId="6DD8B6BD" w14:textId="77777777" w:rsidTr="00243B52">
        <w:trPr>
          <w:trHeight w:val="376"/>
        </w:trPr>
        <w:tc>
          <w:tcPr>
            <w:tcW w:w="2392" w:type="dxa"/>
            <w:vAlign w:val="center"/>
          </w:tcPr>
          <w:p w14:paraId="5731E2DE" w14:textId="77777777" w:rsidR="00B354CC" w:rsidRPr="00EA5A69" w:rsidRDefault="00B354CC" w:rsidP="00243B52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A</w:t>
            </w:r>
          </w:p>
        </w:tc>
        <w:tc>
          <w:tcPr>
            <w:tcW w:w="2393" w:type="dxa"/>
            <w:vAlign w:val="center"/>
          </w:tcPr>
          <w:p w14:paraId="2FD935CB" w14:textId="77777777" w:rsidR="00B354CC" w:rsidRPr="00EA5A69" w:rsidRDefault="00B354CC" w:rsidP="00243B52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B</w:t>
            </w:r>
          </w:p>
        </w:tc>
        <w:tc>
          <w:tcPr>
            <w:tcW w:w="2393" w:type="dxa"/>
            <w:vAlign w:val="center"/>
          </w:tcPr>
          <w:p w14:paraId="3AF169BD" w14:textId="77777777" w:rsidR="00B354CC" w:rsidRPr="00EA5A69" w:rsidRDefault="00B354CC" w:rsidP="00243B52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C</w:t>
            </w:r>
          </w:p>
        </w:tc>
        <w:tc>
          <w:tcPr>
            <w:tcW w:w="2393" w:type="dxa"/>
            <w:vAlign w:val="center"/>
          </w:tcPr>
          <w:p w14:paraId="5A724BF4" w14:textId="77777777" w:rsidR="00B354CC" w:rsidRPr="00EA5A69" w:rsidRDefault="00B354CC" w:rsidP="00243B52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D</w:t>
            </w:r>
          </w:p>
        </w:tc>
      </w:tr>
      <w:tr w:rsidR="00B354CC" w14:paraId="2A01C298" w14:textId="77777777" w:rsidTr="00243B52">
        <w:trPr>
          <w:trHeight w:val="376"/>
        </w:trPr>
        <w:tc>
          <w:tcPr>
            <w:tcW w:w="2392" w:type="dxa"/>
            <w:vAlign w:val="center"/>
          </w:tcPr>
          <w:p w14:paraId="2DE76E77" w14:textId="77777777" w:rsidR="00B354CC" w:rsidRDefault="00B354CC" w:rsidP="00243B52">
            <w:pPr>
              <w:spacing w:before="100"/>
              <w:jc w:val="center"/>
              <w:rPr>
                <w:sz w:val="24"/>
              </w:rPr>
            </w:pPr>
          </w:p>
        </w:tc>
        <w:tc>
          <w:tcPr>
            <w:tcW w:w="2393" w:type="dxa"/>
            <w:vAlign w:val="center"/>
          </w:tcPr>
          <w:p w14:paraId="2285A42C" w14:textId="77777777" w:rsidR="00B354CC" w:rsidRDefault="00B354CC" w:rsidP="00243B52">
            <w:pPr>
              <w:jc w:val="center"/>
              <w:rPr>
                <w:sz w:val="24"/>
              </w:rPr>
            </w:pPr>
          </w:p>
        </w:tc>
        <w:tc>
          <w:tcPr>
            <w:tcW w:w="2393" w:type="dxa"/>
            <w:vAlign w:val="center"/>
          </w:tcPr>
          <w:p w14:paraId="7BF7F6C2" w14:textId="77777777" w:rsidR="00B354CC" w:rsidRDefault="00B354CC" w:rsidP="00243B52">
            <w:pPr>
              <w:spacing w:before="100"/>
              <w:jc w:val="center"/>
              <w:rPr>
                <w:sz w:val="24"/>
              </w:rPr>
            </w:pPr>
          </w:p>
        </w:tc>
        <w:tc>
          <w:tcPr>
            <w:tcW w:w="2393" w:type="dxa"/>
            <w:vAlign w:val="center"/>
          </w:tcPr>
          <w:p w14:paraId="72C27B51" w14:textId="77777777" w:rsidR="00B354CC" w:rsidRDefault="00B354CC" w:rsidP="00243B52">
            <w:pPr>
              <w:spacing w:before="100"/>
              <w:jc w:val="center"/>
              <w:rPr>
                <w:sz w:val="24"/>
              </w:rPr>
            </w:pPr>
          </w:p>
        </w:tc>
      </w:tr>
    </w:tbl>
    <w:p w14:paraId="209317EA" w14:textId="77777777" w:rsidR="00B354CC" w:rsidRDefault="00B354CC" w:rsidP="00B354CC">
      <w:pPr>
        <w:spacing w:after="100"/>
        <w:jc w:val="both"/>
        <w:rPr>
          <w:sz w:val="24"/>
        </w:rPr>
      </w:pPr>
    </w:p>
    <w:p w14:paraId="4609258D" w14:textId="38A21E9B" w:rsidR="00B354CC" w:rsidRPr="00EA5A69" w:rsidRDefault="00B354CC" w:rsidP="00B354CC">
      <w:pPr>
        <w:jc w:val="both"/>
        <w:rPr>
          <w:sz w:val="24"/>
        </w:rPr>
      </w:pPr>
      <w:r w:rsidRPr="00EA5A69">
        <w:rPr>
          <w:sz w:val="24"/>
        </w:rPr>
        <w:br w:type="page"/>
      </w:r>
    </w:p>
    <w:p w14:paraId="67F27F3E" w14:textId="71A9730E" w:rsidR="00B354CC" w:rsidRDefault="00E36A82" w:rsidP="00B354CC">
      <w:pPr>
        <w:jc w:val="both"/>
        <w:rPr>
          <w:rFonts w:eastAsiaTheme="minorEastAsia"/>
          <w:sz w:val="24"/>
        </w:rPr>
      </w:pPr>
      <w:r>
        <w:rPr>
          <w:sz w:val="24"/>
        </w:rPr>
        <w:lastRenderedPageBreak/>
        <w:t>9.</w:t>
      </w:r>
      <w:r w:rsidR="00B354CC">
        <w:rPr>
          <w:sz w:val="24"/>
        </w:rPr>
        <w:t xml:space="preserve">Обратной матрицей к квадратной невырожденной матрице </w:t>
      </w:r>
      <w:r w:rsidR="00B354CC" w:rsidRPr="00F20BB3">
        <w:rPr>
          <w:i/>
          <w:sz w:val="24"/>
          <w:lang w:val="en-US"/>
        </w:rPr>
        <w:t>A</w:t>
      </w:r>
      <w:r w:rsidR="00B354CC">
        <w:rPr>
          <w:sz w:val="24"/>
        </w:rPr>
        <w:t xml:space="preserve"> называется матрица, обозначаемая </w:t>
      </w:r>
      <w:r w:rsidR="00B354CC" w:rsidRPr="00F20BB3">
        <w:rPr>
          <w:i/>
          <w:sz w:val="24"/>
          <w:lang w:val="en-US"/>
        </w:rPr>
        <w:t>A</w:t>
      </w:r>
      <w:r w:rsidR="00B354CC">
        <w:rPr>
          <w:sz w:val="24"/>
          <w:vertAlign w:val="superscript"/>
        </w:rPr>
        <w:t>-1</w:t>
      </w:r>
      <w:r w:rsidR="00B354CC">
        <w:rPr>
          <w:sz w:val="24"/>
        </w:rPr>
        <w:t xml:space="preserve"> и удовлетворяющая условию </w:t>
      </w:r>
      <m:oMath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A∙A</m:t>
            </m:r>
          </m:e>
          <m:sup>
            <m:r>
              <w:rPr>
                <w:rFonts w:ascii="Cambria Math" w:hAnsi="Cambria Math"/>
                <w:sz w:val="24"/>
              </w:rPr>
              <m:t>-1</m:t>
            </m:r>
          </m:sup>
        </m:sSup>
        <m:r>
          <w:rPr>
            <w:rFonts w:ascii="Cambria Math" w:hAnsi="Cambria Math"/>
            <w:sz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A</m:t>
            </m:r>
          </m:e>
          <m:sup>
            <m:r>
              <w:rPr>
                <w:rFonts w:ascii="Cambria Math" w:hAnsi="Cambria Math"/>
                <w:sz w:val="24"/>
              </w:rPr>
              <m:t>-1</m:t>
            </m:r>
          </m:sup>
        </m:sSup>
        <m:r>
          <w:rPr>
            <w:rFonts w:ascii="Cambria Math" w:hAnsi="Cambria Math"/>
            <w:sz w:val="24"/>
          </w:rPr>
          <m:t>∙A=E</m:t>
        </m:r>
      </m:oMath>
      <w:r w:rsidR="00B354CC">
        <w:rPr>
          <w:rFonts w:eastAsiaTheme="minorEastAsia"/>
          <w:sz w:val="24"/>
        </w:rPr>
        <w:t>. Для вычисления обратной матрицы необходимо выполнить определенную последовательность действий:</w:t>
      </w:r>
    </w:p>
    <w:p w14:paraId="5D085260" w14:textId="77777777" w:rsidR="00B354CC" w:rsidRDefault="00B354CC" w:rsidP="00B354CC">
      <w:pPr>
        <w:pStyle w:val="a4"/>
        <w:widowControl/>
        <w:numPr>
          <w:ilvl w:val="0"/>
          <w:numId w:val="27"/>
        </w:numPr>
        <w:autoSpaceDE/>
        <w:autoSpaceDN/>
        <w:spacing w:after="160" w:line="259" w:lineRule="auto"/>
        <w:ind w:left="284" w:firstLine="0"/>
        <w:jc w:val="both"/>
        <w:rPr>
          <w:rFonts w:eastAsiaTheme="minorEastAsia"/>
          <w:sz w:val="24"/>
        </w:rPr>
      </w:pPr>
      <w:r>
        <w:rPr>
          <w:rFonts w:eastAsiaTheme="minorEastAsia"/>
          <w:sz w:val="24"/>
        </w:rPr>
        <w:t>найти транспонированную матрицу от исходной</w:t>
      </w:r>
    </w:p>
    <w:p w14:paraId="234D1973" w14:textId="77777777" w:rsidR="00B354CC" w:rsidRDefault="00B354CC" w:rsidP="00B354CC">
      <w:pPr>
        <w:pStyle w:val="a4"/>
        <w:widowControl/>
        <w:numPr>
          <w:ilvl w:val="0"/>
          <w:numId w:val="27"/>
        </w:numPr>
        <w:autoSpaceDE/>
        <w:autoSpaceDN/>
        <w:spacing w:after="160" w:line="259" w:lineRule="auto"/>
        <w:ind w:left="284" w:firstLine="0"/>
        <w:jc w:val="both"/>
        <w:rPr>
          <w:rFonts w:eastAsiaTheme="minorEastAsia"/>
          <w:sz w:val="24"/>
        </w:rPr>
      </w:pPr>
      <w:r>
        <w:rPr>
          <w:rFonts w:eastAsiaTheme="minorEastAsia"/>
          <w:sz w:val="24"/>
        </w:rPr>
        <w:t>составить обратную матрицу</w:t>
      </w:r>
    </w:p>
    <w:p w14:paraId="5FD60BD2" w14:textId="77777777" w:rsidR="00B354CC" w:rsidRDefault="00B354CC" w:rsidP="00B354CC">
      <w:pPr>
        <w:pStyle w:val="a4"/>
        <w:widowControl/>
        <w:numPr>
          <w:ilvl w:val="0"/>
          <w:numId w:val="27"/>
        </w:numPr>
        <w:autoSpaceDE/>
        <w:autoSpaceDN/>
        <w:spacing w:after="160" w:line="259" w:lineRule="auto"/>
        <w:ind w:left="284" w:firstLine="0"/>
        <w:jc w:val="both"/>
        <w:rPr>
          <w:rFonts w:eastAsiaTheme="minorEastAsia"/>
          <w:sz w:val="24"/>
        </w:rPr>
      </w:pPr>
      <w:r>
        <w:rPr>
          <w:rFonts w:eastAsiaTheme="minorEastAsia"/>
          <w:sz w:val="24"/>
        </w:rPr>
        <w:t>найти определитель исходной матрицы</w:t>
      </w:r>
    </w:p>
    <w:p w14:paraId="31905639" w14:textId="77777777" w:rsidR="00B354CC" w:rsidRDefault="00B354CC" w:rsidP="00B354CC">
      <w:pPr>
        <w:pStyle w:val="a4"/>
        <w:widowControl/>
        <w:numPr>
          <w:ilvl w:val="0"/>
          <w:numId w:val="27"/>
        </w:numPr>
        <w:autoSpaceDE/>
        <w:autoSpaceDN/>
        <w:spacing w:after="160" w:line="259" w:lineRule="auto"/>
        <w:ind w:left="284" w:firstLine="0"/>
        <w:jc w:val="both"/>
        <w:rPr>
          <w:rFonts w:eastAsiaTheme="minorEastAsia"/>
          <w:sz w:val="24"/>
        </w:rPr>
      </w:pPr>
      <w:r>
        <w:rPr>
          <w:rFonts w:eastAsiaTheme="minorEastAsia"/>
          <w:sz w:val="24"/>
        </w:rPr>
        <w:t>найти алгебраические дополнения</w:t>
      </w:r>
    </w:p>
    <w:p w14:paraId="0948A7DF" w14:textId="77777777" w:rsidR="00B354CC" w:rsidRDefault="00B354CC" w:rsidP="00B354CC">
      <w:pPr>
        <w:pStyle w:val="a4"/>
        <w:widowControl/>
        <w:numPr>
          <w:ilvl w:val="0"/>
          <w:numId w:val="27"/>
        </w:numPr>
        <w:autoSpaceDE/>
        <w:autoSpaceDN/>
        <w:spacing w:after="160" w:line="259" w:lineRule="auto"/>
        <w:ind w:left="284" w:firstLine="0"/>
        <w:jc w:val="both"/>
        <w:rPr>
          <w:rFonts w:eastAsiaTheme="minorEastAsia"/>
          <w:sz w:val="24"/>
        </w:rPr>
      </w:pPr>
      <w:r>
        <w:rPr>
          <w:rFonts w:eastAsiaTheme="minorEastAsia"/>
          <w:sz w:val="24"/>
        </w:rPr>
        <w:t>проверить правильность вычисления обратной матрицы</w:t>
      </w:r>
    </w:p>
    <w:p w14:paraId="435CBD59" w14:textId="77777777" w:rsidR="00B354CC" w:rsidRDefault="00B354CC" w:rsidP="00B354CC">
      <w:pPr>
        <w:jc w:val="both"/>
        <w:rPr>
          <w:rFonts w:eastAsiaTheme="minorEastAsia"/>
          <w:sz w:val="24"/>
        </w:rPr>
      </w:pPr>
      <w:r>
        <w:rPr>
          <w:rFonts w:eastAsiaTheme="minorEastAsia"/>
          <w:sz w:val="24"/>
        </w:rPr>
        <w:t>Запишите соответствующую последовательность цифр слева направо: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</w:tblGrid>
      <w:tr w:rsidR="00B354CC" w14:paraId="0A6A8C4E" w14:textId="77777777" w:rsidTr="00243B52">
        <w:trPr>
          <w:trHeight w:val="397"/>
          <w:jc w:val="center"/>
        </w:trPr>
        <w:tc>
          <w:tcPr>
            <w:tcW w:w="1134" w:type="dxa"/>
            <w:vAlign w:val="center"/>
          </w:tcPr>
          <w:p w14:paraId="57D8E708" w14:textId="77777777" w:rsidR="00B354CC" w:rsidRDefault="00B354CC" w:rsidP="00243B52">
            <w:pPr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72406BB" w14:textId="77777777" w:rsidR="00B354CC" w:rsidRDefault="00B354CC" w:rsidP="00243B52">
            <w:pPr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C231231" w14:textId="77777777" w:rsidR="00B354CC" w:rsidRDefault="00B354CC" w:rsidP="00243B52">
            <w:pPr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87DCEF8" w14:textId="77777777" w:rsidR="00B354CC" w:rsidRDefault="00B354CC" w:rsidP="00243B52">
            <w:pPr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D79F2F6" w14:textId="77777777" w:rsidR="00B354CC" w:rsidRDefault="00B354CC" w:rsidP="00243B52">
            <w:pPr>
              <w:jc w:val="center"/>
              <w:rPr>
                <w:rFonts w:eastAsiaTheme="minorEastAsia"/>
                <w:sz w:val="24"/>
              </w:rPr>
            </w:pPr>
          </w:p>
        </w:tc>
      </w:tr>
    </w:tbl>
    <w:p w14:paraId="1AB76111" w14:textId="77777777" w:rsidR="00B354CC" w:rsidRPr="00B0613A" w:rsidRDefault="00B354CC" w:rsidP="00B354CC">
      <w:pPr>
        <w:jc w:val="both"/>
        <w:rPr>
          <w:sz w:val="28"/>
        </w:rPr>
      </w:pPr>
    </w:p>
    <w:p w14:paraId="08138605" w14:textId="111217D5" w:rsidR="00B354CC" w:rsidRDefault="00E36A82" w:rsidP="00B354CC">
      <w:pPr>
        <w:jc w:val="both"/>
        <w:rPr>
          <w:sz w:val="24"/>
        </w:rPr>
      </w:pPr>
      <w:r>
        <w:rPr>
          <w:sz w:val="24"/>
        </w:rPr>
        <w:t>10.</w:t>
      </w:r>
      <w:r w:rsidR="00B354CC" w:rsidRPr="00926444">
        <w:rPr>
          <w:sz w:val="24"/>
        </w:rPr>
        <w:t>Метод Крамера</w:t>
      </w:r>
      <w:r w:rsidR="00B354CC">
        <w:rPr>
          <w:sz w:val="24"/>
        </w:rPr>
        <w:t xml:space="preserve"> </w:t>
      </w:r>
      <w:r w:rsidR="00B354CC" w:rsidRPr="00926444">
        <w:rPr>
          <w:sz w:val="24"/>
        </w:rPr>
        <w:t xml:space="preserve">предназначен для того, чтобы решать системы линейных алгебраических уравнений (СЛАУ), в которых число неизвестных переменных равняется числу уравнений, а определитель </w:t>
      </w:r>
      <w:r w:rsidR="00B354CC">
        <w:rPr>
          <w:sz w:val="24"/>
        </w:rPr>
        <w:t>основной матрицы не равен нулю. Для решения СЛАУ методом Крамера необходимо выполнить определённую последовательность действий:</w:t>
      </w:r>
    </w:p>
    <w:p w14:paraId="7009342C" w14:textId="77777777" w:rsidR="00B354CC" w:rsidRPr="00926444" w:rsidRDefault="00B354CC" w:rsidP="00B354CC">
      <w:pPr>
        <w:pStyle w:val="a4"/>
        <w:widowControl/>
        <w:numPr>
          <w:ilvl w:val="0"/>
          <w:numId w:val="28"/>
        </w:numPr>
        <w:autoSpaceDE/>
        <w:autoSpaceDN/>
        <w:spacing w:after="160"/>
        <w:ind w:left="567" w:hanging="357"/>
        <w:jc w:val="both"/>
        <w:rPr>
          <w:sz w:val="24"/>
        </w:rPr>
      </w:pPr>
      <w:r w:rsidRPr="00926444">
        <w:rPr>
          <w:sz w:val="24"/>
        </w:rPr>
        <w:t>вычислить неизвестные переменные</w:t>
      </w:r>
    </w:p>
    <w:p w14:paraId="2C236B54" w14:textId="77777777" w:rsidR="00B354CC" w:rsidRPr="002A543C" w:rsidRDefault="00B354CC" w:rsidP="00B354CC">
      <w:pPr>
        <w:pStyle w:val="a4"/>
        <w:widowControl/>
        <w:numPr>
          <w:ilvl w:val="0"/>
          <w:numId w:val="28"/>
        </w:numPr>
        <w:autoSpaceDE/>
        <w:autoSpaceDN/>
        <w:spacing w:after="160"/>
        <w:ind w:left="567" w:hanging="357"/>
        <w:jc w:val="both"/>
        <w:rPr>
          <w:sz w:val="24"/>
        </w:rPr>
      </w:pPr>
      <w:r w:rsidRPr="00926444">
        <w:rPr>
          <w:sz w:val="24"/>
        </w:rPr>
        <w:t xml:space="preserve">вычислить определитель матрицы системы и </w:t>
      </w:r>
      <w:r>
        <w:rPr>
          <w:sz w:val="24"/>
        </w:rPr>
        <w:t>убедиться, что он не равен нулю</w:t>
      </w:r>
      <w:r w:rsidRPr="00926444">
        <w:rPr>
          <w:sz w:val="24"/>
        </w:rPr>
        <w:t> </w:t>
      </w:r>
    </w:p>
    <w:p w14:paraId="65D94C5B" w14:textId="77777777" w:rsidR="00B354CC" w:rsidRPr="00926444" w:rsidRDefault="00B354CC" w:rsidP="00B354CC">
      <w:pPr>
        <w:pStyle w:val="a4"/>
        <w:widowControl/>
        <w:numPr>
          <w:ilvl w:val="0"/>
          <w:numId w:val="28"/>
        </w:numPr>
        <w:autoSpaceDE/>
        <w:autoSpaceDN/>
        <w:spacing w:after="160"/>
        <w:ind w:left="567" w:hanging="357"/>
        <w:jc w:val="both"/>
        <w:rPr>
          <w:sz w:val="24"/>
        </w:rPr>
      </w:pPr>
      <w:r w:rsidRPr="00926444">
        <w:rPr>
          <w:sz w:val="24"/>
        </w:rPr>
        <w:t>вычислить все детерминанты</w:t>
      </w:r>
    </w:p>
    <w:p w14:paraId="5C532CE7" w14:textId="77777777" w:rsidR="00B354CC" w:rsidRDefault="00B354CC" w:rsidP="00B354CC">
      <w:pPr>
        <w:pStyle w:val="a4"/>
        <w:widowControl/>
        <w:numPr>
          <w:ilvl w:val="0"/>
          <w:numId w:val="28"/>
        </w:numPr>
        <w:autoSpaceDE/>
        <w:autoSpaceDN/>
        <w:spacing w:after="160"/>
        <w:ind w:left="567" w:hanging="357"/>
        <w:jc w:val="both"/>
        <w:rPr>
          <w:sz w:val="24"/>
        </w:rPr>
      </w:pPr>
      <w:r w:rsidRPr="00926444">
        <w:rPr>
          <w:sz w:val="24"/>
        </w:rPr>
        <w:t>выполнить проверку результатов</w:t>
      </w:r>
    </w:p>
    <w:p w14:paraId="7DEE7EB1" w14:textId="77777777" w:rsidR="00B354CC" w:rsidRPr="002A543C" w:rsidRDefault="00B354CC" w:rsidP="00B354CC">
      <w:pPr>
        <w:jc w:val="both"/>
        <w:rPr>
          <w:rFonts w:eastAsiaTheme="minorEastAsia"/>
          <w:sz w:val="24"/>
        </w:rPr>
      </w:pPr>
      <w:r w:rsidRPr="002A543C">
        <w:rPr>
          <w:rFonts w:eastAsiaTheme="minorEastAsia"/>
          <w:sz w:val="24"/>
        </w:rPr>
        <w:t>Запишите соответствующую последовательность цифр слева направо: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</w:tblGrid>
      <w:tr w:rsidR="00B354CC" w14:paraId="4A4DC005" w14:textId="77777777" w:rsidTr="00243B52">
        <w:trPr>
          <w:trHeight w:val="397"/>
          <w:jc w:val="center"/>
        </w:trPr>
        <w:tc>
          <w:tcPr>
            <w:tcW w:w="1134" w:type="dxa"/>
            <w:vAlign w:val="center"/>
          </w:tcPr>
          <w:p w14:paraId="417F5844" w14:textId="77777777" w:rsidR="00B354CC" w:rsidRDefault="00B354CC" w:rsidP="00243B52">
            <w:pPr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D6A0E3B" w14:textId="77777777" w:rsidR="00B354CC" w:rsidRDefault="00B354CC" w:rsidP="00243B52">
            <w:pPr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8B0CBFD" w14:textId="77777777" w:rsidR="00B354CC" w:rsidRDefault="00B354CC" w:rsidP="00243B52">
            <w:pPr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18EB1F5" w14:textId="77777777" w:rsidR="00B354CC" w:rsidRDefault="00B354CC" w:rsidP="00243B52">
            <w:pPr>
              <w:jc w:val="center"/>
              <w:rPr>
                <w:rFonts w:eastAsiaTheme="minorEastAsia"/>
                <w:sz w:val="24"/>
              </w:rPr>
            </w:pPr>
          </w:p>
        </w:tc>
      </w:tr>
    </w:tbl>
    <w:p w14:paraId="23CC6C9D" w14:textId="77777777" w:rsidR="00B354CC" w:rsidRDefault="00B354CC" w:rsidP="00B354CC">
      <w:pPr>
        <w:ind w:left="210"/>
        <w:jc w:val="both"/>
        <w:rPr>
          <w:sz w:val="24"/>
        </w:rPr>
      </w:pPr>
    </w:p>
    <w:p w14:paraId="2C081953" w14:textId="77777777" w:rsidR="00B354CC" w:rsidRDefault="00B354CC" w:rsidP="00B354CC">
      <w:pPr>
        <w:ind w:right="3724"/>
        <w:rPr>
          <w:b/>
          <w:sz w:val="24"/>
        </w:rPr>
      </w:pPr>
    </w:p>
    <w:p w14:paraId="1E8B82E0" w14:textId="77777777" w:rsidR="00E36A82" w:rsidRPr="00E36A82" w:rsidRDefault="00E36A82" w:rsidP="00E36A82">
      <w:pPr>
        <w:spacing w:line="252" w:lineRule="auto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E36A82">
        <w:rPr>
          <w:b/>
          <w:color w:val="000000" w:themeColor="text1"/>
          <w:sz w:val="24"/>
          <w:szCs w:val="24"/>
          <w:lang w:eastAsia="ru-RU"/>
        </w:rPr>
        <w:t>3</w:t>
      </w:r>
      <w:bookmarkStart w:id="1" w:name="_Hlk132903359"/>
      <w:r w:rsidRPr="00E36A82">
        <w:rPr>
          <w:b/>
          <w:color w:val="000000" w:themeColor="text1"/>
          <w:sz w:val="24"/>
          <w:szCs w:val="24"/>
          <w:lang w:eastAsia="ru-RU"/>
        </w:rPr>
        <w:t>. Примерные критерии оценивания</w:t>
      </w:r>
      <w:bookmarkEnd w:id="1"/>
      <w:r w:rsidRPr="00E36A82">
        <w:rPr>
          <w:b/>
          <w:color w:val="000000" w:themeColor="text1"/>
          <w:sz w:val="24"/>
          <w:szCs w:val="24"/>
          <w:lang w:eastAsia="ru-RU"/>
        </w:rPr>
        <w:t xml:space="preserve"> </w:t>
      </w:r>
      <w:r w:rsidRPr="00E36A82">
        <w:rPr>
          <w:rFonts w:eastAsia="Calibri"/>
          <w:sz w:val="24"/>
          <w:szCs w:val="24"/>
          <w:lang w:eastAsia="ru-RU"/>
        </w:rPr>
        <w:t xml:space="preserve"> </w:t>
      </w:r>
    </w:p>
    <w:p w14:paraId="11E27436" w14:textId="56B50430" w:rsidR="001801BB" w:rsidRDefault="00B354CC">
      <w:pPr>
        <w:pStyle w:val="a3"/>
        <w:spacing w:before="195"/>
        <w:ind w:left="232"/>
      </w:pPr>
      <w:r>
        <w:t>Проверочная</w:t>
      </w:r>
      <w:r>
        <w:rPr>
          <w:spacing w:val="40"/>
        </w:rPr>
        <w:t xml:space="preserve"> </w:t>
      </w:r>
      <w:r>
        <w:t>работа</w:t>
      </w:r>
      <w:r>
        <w:rPr>
          <w:spacing w:val="40"/>
        </w:rPr>
        <w:t xml:space="preserve"> </w:t>
      </w:r>
      <w:r>
        <w:t>рассчитана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30-40</w:t>
      </w:r>
      <w:r>
        <w:rPr>
          <w:spacing w:val="40"/>
        </w:rPr>
        <w:t xml:space="preserve"> </w:t>
      </w:r>
      <w:r>
        <w:t>минут,</w:t>
      </w:r>
      <w:r>
        <w:rPr>
          <w:spacing w:val="40"/>
        </w:rPr>
        <w:t xml:space="preserve"> </w:t>
      </w:r>
      <w:r>
        <w:t>проводится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целью</w:t>
      </w:r>
      <w:r>
        <w:rPr>
          <w:spacing w:val="40"/>
        </w:rPr>
        <w:t xml:space="preserve"> </w:t>
      </w:r>
      <w:r>
        <w:t>проверки знаний студентов по соответствующей теме.</w:t>
      </w:r>
    </w:p>
    <w:p w14:paraId="3790FCCE" w14:textId="77777777" w:rsidR="001801BB" w:rsidRDefault="001801BB">
      <w:pPr>
        <w:pStyle w:val="a3"/>
        <w:spacing w:before="9"/>
        <w:rPr>
          <w:sz w:val="17"/>
        </w:r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6"/>
        <w:gridCol w:w="7335"/>
      </w:tblGrid>
      <w:tr w:rsidR="001801BB" w14:paraId="3321FC2D" w14:textId="77777777">
        <w:trPr>
          <w:trHeight w:val="275"/>
        </w:trPr>
        <w:tc>
          <w:tcPr>
            <w:tcW w:w="2696" w:type="dxa"/>
          </w:tcPr>
          <w:p w14:paraId="503F45B9" w14:textId="77777777" w:rsidR="001801BB" w:rsidRDefault="00B354C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</w:tc>
        <w:tc>
          <w:tcPr>
            <w:tcW w:w="7335" w:type="dxa"/>
          </w:tcPr>
          <w:p w14:paraId="2662B0B6" w14:textId="77777777" w:rsidR="001801BB" w:rsidRDefault="00B354C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баллов</w:t>
            </w:r>
          </w:p>
        </w:tc>
      </w:tr>
      <w:tr w:rsidR="001801BB" w14:paraId="2ED0CF4E" w14:textId="77777777">
        <w:trPr>
          <w:trHeight w:val="827"/>
        </w:trPr>
        <w:tc>
          <w:tcPr>
            <w:tcW w:w="2696" w:type="dxa"/>
          </w:tcPr>
          <w:p w14:paraId="39D41DD2" w14:textId="77777777" w:rsidR="001801BB" w:rsidRDefault="00B354CC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Отлично</w:t>
            </w:r>
          </w:p>
        </w:tc>
        <w:tc>
          <w:tcPr>
            <w:tcW w:w="7335" w:type="dxa"/>
          </w:tcPr>
          <w:p w14:paraId="1988C21B" w14:textId="77777777" w:rsidR="001801BB" w:rsidRDefault="00B354CC">
            <w:pPr>
              <w:pStyle w:val="TableParagraph"/>
              <w:spacing w:line="237" w:lineRule="auto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выполнена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аккуратно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объеме.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Отсутствуют различного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рода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(вычислительные,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применении</w:t>
            </w:r>
          </w:p>
          <w:p w14:paraId="2E8B3DDB" w14:textId="77777777" w:rsidR="001801BB" w:rsidRDefault="00B354CC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формул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теорем,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ошибки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чертежах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т.д.).</w:t>
            </w:r>
          </w:p>
        </w:tc>
      </w:tr>
      <w:tr w:rsidR="001801BB" w14:paraId="6B4D8AE1" w14:textId="77777777">
        <w:trPr>
          <w:trHeight w:val="635"/>
        </w:trPr>
        <w:tc>
          <w:tcPr>
            <w:tcW w:w="2696" w:type="dxa"/>
            <w:vMerge w:val="restart"/>
          </w:tcPr>
          <w:p w14:paraId="1BADA786" w14:textId="77777777" w:rsidR="001801BB" w:rsidRDefault="00B354CC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Хорошо</w:t>
            </w:r>
          </w:p>
        </w:tc>
        <w:tc>
          <w:tcPr>
            <w:tcW w:w="7335" w:type="dxa"/>
          </w:tcPr>
          <w:p w14:paraId="70007E64" w14:textId="77777777" w:rsidR="001801BB" w:rsidRDefault="00B354CC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Работа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выполнена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аккуратно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объеме.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Допущена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одна</w:t>
            </w:r>
          </w:p>
          <w:p w14:paraId="5DFDC3CD" w14:textId="77777777" w:rsidR="001801BB" w:rsidRDefault="00B354CC">
            <w:pPr>
              <w:pStyle w:val="TableParagraph"/>
              <w:spacing w:before="41"/>
              <w:ind w:left="467"/>
              <w:rPr>
                <w:sz w:val="24"/>
              </w:rPr>
            </w:pPr>
            <w:r>
              <w:rPr>
                <w:spacing w:val="-2"/>
                <w:sz w:val="24"/>
              </w:rPr>
              <w:t>ошибка.</w:t>
            </w:r>
          </w:p>
        </w:tc>
      </w:tr>
      <w:tr w:rsidR="001801BB" w14:paraId="27EC321A" w14:textId="77777777">
        <w:trPr>
          <w:trHeight w:val="952"/>
        </w:trPr>
        <w:tc>
          <w:tcPr>
            <w:tcW w:w="2696" w:type="dxa"/>
            <w:vMerge/>
            <w:tcBorders>
              <w:top w:val="nil"/>
            </w:tcBorders>
          </w:tcPr>
          <w:p w14:paraId="18D5B9CD" w14:textId="77777777" w:rsidR="001801BB" w:rsidRDefault="001801BB">
            <w:pPr>
              <w:rPr>
                <w:sz w:val="2"/>
                <w:szCs w:val="2"/>
              </w:rPr>
            </w:pPr>
          </w:p>
        </w:tc>
        <w:tc>
          <w:tcPr>
            <w:tcW w:w="7335" w:type="dxa"/>
          </w:tcPr>
          <w:p w14:paraId="5A459BDA" w14:textId="77777777" w:rsidR="001801BB" w:rsidRDefault="00B354CC">
            <w:pPr>
              <w:pStyle w:val="TableParagraph"/>
              <w:spacing w:line="270" w:lineRule="exact"/>
              <w:ind w:left="467" w:hanging="36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Работа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выполнена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аккуратно.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Отсутствует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20%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заданий.</w:t>
            </w:r>
          </w:p>
          <w:p w14:paraId="3B78E4BE" w14:textId="77777777" w:rsidR="001801BB" w:rsidRDefault="00B354CC">
            <w:pPr>
              <w:pStyle w:val="TableParagraph"/>
              <w:spacing w:before="9" w:line="310" w:lineRule="atLeast"/>
              <w:ind w:left="467" w:right="47"/>
              <w:rPr>
                <w:sz w:val="24"/>
              </w:rPr>
            </w:pPr>
            <w:r>
              <w:rPr>
                <w:sz w:val="24"/>
              </w:rPr>
              <w:t>Отсутствуют различного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ошибки (вычислительные,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ошибки в применении формул и теорем, ошибки на чертежах и т.д.).</w:t>
            </w:r>
          </w:p>
        </w:tc>
      </w:tr>
      <w:tr w:rsidR="001801BB" w14:paraId="202125A0" w14:textId="77777777">
        <w:trPr>
          <w:trHeight w:val="635"/>
        </w:trPr>
        <w:tc>
          <w:tcPr>
            <w:tcW w:w="2696" w:type="dxa"/>
            <w:vMerge w:val="restart"/>
          </w:tcPr>
          <w:p w14:paraId="2B4AEA8F" w14:textId="77777777" w:rsidR="001801BB" w:rsidRDefault="00B354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Удовлетворительно</w:t>
            </w:r>
          </w:p>
        </w:tc>
        <w:tc>
          <w:tcPr>
            <w:tcW w:w="7335" w:type="dxa"/>
          </w:tcPr>
          <w:p w14:paraId="741544FD" w14:textId="77777777" w:rsidR="001801BB" w:rsidRDefault="00B354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Работа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выполнена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аккуратно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объеме.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Допущено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две</w:t>
            </w:r>
          </w:p>
          <w:p w14:paraId="6F04A454" w14:textId="77777777" w:rsidR="001801BB" w:rsidRDefault="00B354CC">
            <w:pPr>
              <w:pStyle w:val="TableParagraph"/>
              <w:spacing w:before="41"/>
              <w:ind w:left="467"/>
              <w:rPr>
                <w:sz w:val="24"/>
              </w:rPr>
            </w:pPr>
            <w:r>
              <w:rPr>
                <w:spacing w:val="-2"/>
                <w:sz w:val="24"/>
              </w:rPr>
              <w:t>ошибки.</w:t>
            </w:r>
          </w:p>
        </w:tc>
      </w:tr>
      <w:tr w:rsidR="001801BB" w14:paraId="672B5207" w14:textId="77777777">
        <w:trPr>
          <w:trHeight w:val="952"/>
        </w:trPr>
        <w:tc>
          <w:tcPr>
            <w:tcW w:w="2696" w:type="dxa"/>
            <w:vMerge/>
            <w:tcBorders>
              <w:top w:val="nil"/>
            </w:tcBorders>
          </w:tcPr>
          <w:p w14:paraId="32AD2F63" w14:textId="77777777" w:rsidR="001801BB" w:rsidRDefault="001801BB">
            <w:pPr>
              <w:rPr>
                <w:sz w:val="2"/>
                <w:szCs w:val="2"/>
              </w:rPr>
            </w:pPr>
          </w:p>
        </w:tc>
        <w:tc>
          <w:tcPr>
            <w:tcW w:w="7335" w:type="dxa"/>
          </w:tcPr>
          <w:p w14:paraId="38FFAEA6" w14:textId="77777777" w:rsidR="001801BB" w:rsidRDefault="00B354CC">
            <w:pPr>
              <w:pStyle w:val="TableParagraph"/>
              <w:spacing w:line="276" w:lineRule="auto"/>
              <w:ind w:left="467" w:hanging="36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Работа выполнена аккуратно. Отсутствует не более 40% заданий. Отсутствуют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(вычислительные,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ошибки</w:t>
            </w:r>
          </w:p>
          <w:p w14:paraId="43DBED4C" w14:textId="77777777" w:rsidR="001801BB" w:rsidRDefault="00B354CC">
            <w:pPr>
              <w:pStyle w:val="TableParagraph"/>
              <w:spacing w:line="275" w:lineRule="exact"/>
              <w:ind w:left="46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формул и теорем,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чертежах и</w:t>
            </w:r>
            <w:r>
              <w:rPr>
                <w:spacing w:val="-2"/>
                <w:sz w:val="24"/>
              </w:rPr>
              <w:t xml:space="preserve"> т.д.).</w:t>
            </w:r>
          </w:p>
        </w:tc>
      </w:tr>
      <w:tr w:rsidR="001801BB" w14:paraId="17C247E3" w14:textId="77777777">
        <w:trPr>
          <w:trHeight w:val="275"/>
        </w:trPr>
        <w:tc>
          <w:tcPr>
            <w:tcW w:w="2696" w:type="dxa"/>
          </w:tcPr>
          <w:p w14:paraId="03F6B315" w14:textId="77777777" w:rsidR="001801BB" w:rsidRDefault="00B354C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Неудовлетворительно</w:t>
            </w:r>
          </w:p>
        </w:tc>
        <w:tc>
          <w:tcPr>
            <w:tcW w:w="7335" w:type="dxa"/>
          </w:tcPr>
          <w:p w14:paraId="2A40EC9F" w14:textId="77777777" w:rsidR="001801BB" w:rsidRDefault="00B354C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один,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приведенных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критериев,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подходит.</w:t>
            </w:r>
          </w:p>
        </w:tc>
      </w:tr>
    </w:tbl>
    <w:p w14:paraId="6983AC30" w14:textId="77777777" w:rsidR="00B354CC" w:rsidRDefault="00B354CC" w:rsidP="00E36A82">
      <w:pPr>
        <w:pStyle w:val="1"/>
        <w:ind w:left="1755" w:right="1752"/>
      </w:pPr>
    </w:p>
    <w:p w14:paraId="3E193005" w14:textId="77777777" w:rsidR="00E36A82" w:rsidRDefault="00E36A82" w:rsidP="00E36A82">
      <w:pPr>
        <w:pStyle w:val="1"/>
        <w:ind w:left="1755" w:right="1752"/>
      </w:pPr>
    </w:p>
    <w:p w14:paraId="07EABB36" w14:textId="77777777" w:rsidR="00E36A82" w:rsidRPr="00E36A82" w:rsidRDefault="00E36A82" w:rsidP="00E36A82">
      <w:pPr>
        <w:ind w:firstLine="709"/>
        <w:jc w:val="center"/>
        <w:rPr>
          <w:b/>
          <w:bCs/>
          <w:color w:val="000000" w:themeColor="text1"/>
          <w:sz w:val="24"/>
          <w:szCs w:val="24"/>
          <w:lang w:eastAsia="ru-RU"/>
        </w:rPr>
      </w:pPr>
      <w:r w:rsidRPr="00E36A82">
        <w:rPr>
          <w:b/>
          <w:bCs/>
          <w:color w:val="000000" w:themeColor="text1"/>
          <w:sz w:val="24"/>
          <w:szCs w:val="24"/>
        </w:rPr>
        <w:lastRenderedPageBreak/>
        <w:t xml:space="preserve">4. </w:t>
      </w:r>
      <w:r w:rsidRPr="00E36A82">
        <w:rPr>
          <w:b/>
          <w:bCs/>
          <w:color w:val="000000" w:themeColor="text1"/>
          <w:sz w:val="24"/>
          <w:szCs w:val="24"/>
          <w:lang w:eastAsia="ru-RU"/>
        </w:rPr>
        <w:t>Ключ (правильные ответы)</w:t>
      </w:r>
    </w:p>
    <w:p w14:paraId="1F4DD4D5" w14:textId="77777777" w:rsidR="00E36A82" w:rsidRDefault="00E36A82" w:rsidP="00E36A82">
      <w:pPr>
        <w:pStyle w:val="1"/>
        <w:ind w:left="1755" w:right="1752"/>
      </w:pPr>
    </w:p>
    <w:p w14:paraId="55F95ADB" w14:textId="5A5ED910" w:rsidR="00E36A82" w:rsidRPr="00E36A82" w:rsidRDefault="00E36A82" w:rsidP="00E36A82">
      <w:pPr>
        <w:pStyle w:val="1"/>
        <w:spacing w:before="0"/>
        <w:ind w:right="0"/>
        <w:jc w:val="both"/>
        <w:rPr>
          <w:b w:val="0"/>
          <w:bCs w:val="0"/>
        </w:rPr>
      </w:pPr>
      <w:r w:rsidRPr="00E36A82">
        <w:rPr>
          <w:b w:val="0"/>
          <w:bCs w:val="0"/>
        </w:rPr>
        <w:t>1.</w:t>
      </w:r>
      <w:proofErr w:type="gramStart"/>
      <w:r w:rsidRPr="00E36A82">
        <w:rPr>
          <w:b w:val="0"/>
          <w:bCs w:val="0"/>
        </w:rPr>
        <w:t>Ответ:С</w:t>
      </w:r>
      <w:proofErr w:type="gramEnd"/>
    </w:p>
    <w:p w14:paraId="6C323AC7" w14:textId="03BA1029" w:rsidR="00E36A82" w:rsidRPr="00E36A82" w:rsidRDefault="00E36A82" w:rsidP="00E36A82">
      <w:pPr>
        <w:pStyle w:val="1"/>
        <w:spacing w:before="0"/>
        <w:ind w:right="0"/>
        <w:jc w:val="both"/>
        <w:rPr>
          <w:b w:val="0"/>
          <w:bCs w:val="0"/>
        </w:rPr>
      </w:pPr>
      <w:r w:rsidRPr="00E36A82">
        <w:rPr>
          <w:b w:val="0"/>
          <w:bCs w:val="0"/>
        </w:rPr>
        <w:t xml:space="preserve">2. </w:t>
      </w:r>
      <w:proofErr w:type="spellStart"/>
      <w:proofErr w:type="gramStart"/>
      <w:r w:rsidRPr="00E36A82">
        <w:rPr>
          <w:b w:val="0"/>
          <w:bCs w:val="0"/>
        </w:rPr>
        <w:t>Ответ:В</w:t>
      </w:r>
      <w:proofErr w:type="spellEnd"/>
      <w:proofErr w:type="gramEnd"/>
    </w:p>
    <w:p w14:paraId="10D0B19C" w14:textId="140AA41A" w:rsidR="00E36A82" w:rsidRPr="00E36A82" w:rsidRDefault="00E36A82" w:rsidP="00E36A82">
      <w:pPr>
        <w:pStyle w:val="1"/>
        <w:spacing w:before="0"/>
        <w:ind w:right="0"/>
        <w:jc w:val="both"/>
        <w:rPr>
          <w:b w:val="0"/>
          <w:bCs w:val="0"/>
        </w:rPr>
      </w:pPr>
      <w:r w:rsidRPr="00E36A82">
        <w:rPr>
          <w:b w:val="0"/>
          <w:bCs w:val="0"/>
        </w:rPr>
        <w:t xml:space="preserve">3. </w:t>
      </w:r>
      <w:proofErr w:type="spellStart"/>
      <w:proofErr w:type="gramStart"/>
      <w:r w:rsidRPr="00E36A82">
        <w:rPr>
          <w:b w:val="0"/>
          <w:bCs w:val="0"/>
        </w:rPr>
        <w:t>Ответ:А</w:t>
      </w:r>
      <w:proofErr w:type="spellEnd"/>
      <w:proofErr w:type="gramEnd"/>
    </w:p>
    <w:p w14:paraId="51926A3F" w14:textId="77463D8D" w:rsidR="00E36A82" w:rsidRPr="00E36A82" w:rsidRDefault="00E36A82" w:rsidP="00E36A82">
      <w:pPr>
        <w:pStyle w:val="1"/>
        <w:spacing w:before="0"/>
        <w:ind w:right="0"/>
        <w:jc w:val="both"/>
        <w:rPr>
          <w:b w:val="0"/>
          <w:bCs w:val="0"/>
        </w:rPr>
      </w:pPr>
      <w:r w:rsidRPr="00E36A82">
        <w:rPr>
          <w:b w:val="0"/>
          <w:bCs w:val="0"/>
        </w:rPr>
        <w:t xml:space="preserve">4. </w:t>
      </w:r>
      <w:proofErr w:type="spellStart"/>
      <w:proofErr w:type="gramStart"/>
      <w:r w:rsidRPr="00E36A82">
        <w:rPr>
          <w:b w:val="0"/>
          <w:bCs w:val="0"/>
        </w:rPr>
        <w:t>Ответ:В</w:t>
      </w:r>
      <w:proofErr w:type="spellEnd"/>
      <w:proofErr w:type="gramEnd"/>
    </w:p>
    <w:p w14:paraId="1203E730" w14:textId="5CB44EB2" w:rsidR="00E36A82" w:rsidRPr="00E36A82" w:rsidRDefault="00E36A82" w:rsidP="00E36A82">
      <w:pPr>
        <w:pStyle w:val="1"/>
        <w:spacing w:before="0"/>
        <w:ind w:right="0"/>
        <w:jc w:val="both"/>
        <w:rPr>
          <w:b w:val="0"/>
          <w:bCs w:val="0"/>
        </w:rPr>
      </w:pPr>
      <w:r w:rsidRPr="00E36A82">
        <w:rPr>
          <w:b w:val="0"/>
          <w:bCs w:val="0"/>
        </w:rPr>
        <w:t xml:space="preserve">5. </w:t>
      </w:r>
      <w:proofErr w:type="spellStart"/>
      <w:proofErr w:type="gramStart"/>
      <w:r w:rsidRPr="00E36A82">
        <w:rPr>
          <w:b w:val="0"/>
          <w:bCs w:val="0"/>
        </w:rPr>
        <w:t>Ответ:А</w:t>
      </w:r>
      <w:proofErr w:type="spellEnd"/>
      <w:proofErr w:type="gramEnd"/>
    </w:p>
    <w:p w14:paraId="6F7C090B" w14:textId="0C3BE1E7" w:rsidR="00E36A82" w:rsidRPr="00E36A82" w:rsidRDefault="00E36A82" w:rsidP="00E36A82">
      <w:pPr>
        <w:pStyle w:val="1"/>
        <w:spacing w:before="0"/>
        <w:ind w:right="0"/>
        <w:jc w:val="both"/>
        <w:rPr>
          <w:b w:val="0"/>
          <w:bCs w:val="0"/>
        </w:rPr>
      </w:pPr>
      <w:r w:rsidRPr="00E36A82">
        <w:rPr>
          <w:b w:val="0"/>
          <w:bCs w:val="0"/>
        </w:rPr>
        <w:t xml:space="preserve">6. </w:t>
      </w:r>
      <w:proofErr w:type="spellStart"/>
      <w:proofErr w:type="gramStart"/>
      <w:r w:rsidRPr="00E36A82">
        <w:rPr>
          <w:b w:val="0"/>
          <w:bCs w:val="0"/>
        </w:rPr>
        <w:t>Ответ:В</w:t>
      </w:r>
      <w:proofErr w:type="spellEnd"/>
      <w:proofErr w:type="gramEnd"/>
    </w:p>
    <w:p w14:paraId="2B88DE9D" w14:textId="78CAAD73" w:rsidR="00E36A82" w:rsidRPr="00E36A82" w:rsidRDefault="00E36A82" w:rsidP="00E36A82">
      <w:pPr>
        <w:pStyle w:val="1"/>
        <w:spacing w:before="0"/>
        <w:ind w:right="0"/>
        <w:jc w:val="both"/>
        <w:rPr>
          <w:b w:val="0"/>
          <w:bCs w:val="0"/>
        </w:rPr>
      </w:pPr>
      <w:r w:rsidRPr="00E36A82">
        <w:rPr>
          <w:b w:val="0"/>
          <w:bCs w:val="0"/>
        </w:rPr>
        <w:t>7. Ответ:</w:t>
      </w:r>
      <w:r w:rsidRPr="00607723">
        <w:rPr>
          <w:b w:val="0"/>
          <w:bCs w:val="0"/>
        </w:rPr>
        <w:t xml:space="preserve"> 2143</w:t>
      </w:r>
    </w:p>
    <w:p w14:paraId="44AF4CEF" w14:textId="7A6397F1" w:rsidR="00E36A82" w:rsidRPr="00E36A82" w:rsidRDefault="00E36A82" w:rsidP="00E36A82">
      <w:pPr>
        <w:pStyle w:val="1"/>
        <w:spacing w:before="0"/>
        <w:ind w:right="0"/>
        <w:jc w:val="both"/>
        <w:rPr>
          <w:b w:val="0"/>
          <w:bCs w:val="0"/>
        </w:rPr>
      </w:pPr>
      <w:r w:rsidRPr="00E36A82">
        <w:rPr>
          <w:b w:val="0"/>
          <w:bCs w:val="0"/>
        </w:rPr>
        <w:t>8. Ответ: 4321</w:t>
      </w:r>
    </w:p>
    <w:p w14:paraId="0000D5B0" w14:textId="7F56FB34" w:rsidR="00E36A82" w:rsidRPr="00E36A82" w:rsidRDefault="00E36A82" w:rsidP="00E36A82">
      <w:pPr>
        <w:pStyle w:val="1"/>
        <w:spacing w:before="0"/>
        <w:ind w:right="0"/>
        <w:jc w:val="both"/>
        <w:rPr>
          <w:b w:val="0"/>
          <w:bCs w:val="0"/>
        </w:rPr>
      </w:pPr>
      <w:r w:rsidRPr="00E36A82">
        <w:rPr>
          <w:b w:val="0"/>
          <w:bCs w:val="0"/>
        </w:rPr>
        <w:t>9. Ответ: 31425</w:t>
      </w:r>
    </w:p>
    <w:p w14:paraId="5087667B" w14:textId="38C992D9" w:rsidR="00E36A82" w:rsidRPr="00E36A82" w:rsidRDefault="00E36A82" w:rsidP="00E36A82">
      <w:pPr>
        <w:pStyle w:val="1"/>
        <w:spacing w:before="0"/>
        <w:ind w:right="0"/>
        <w:jc w:val="both"/>
        <w:rPr>
          <w:b w:val="0"/>
          <w:bCs w:val="0"/>
        </w:rPr>
      </w:pPr>
      <w:r w:rsidRPr="00E36A82">
        <w:rPr>
          <w:b w:val="0"/>
          <w:bCs w:val="0"/>
        </w:rPr>
        <w:t>10. Ответ: 2314</w:t>
      </w:r>
    </w:p>
    <w:sectPr w:rsidR="00E36A82" w:rsidRPr="00E36A82" w:rsidSect="00E36A82">
      <w:footerReference w:type="default" r:id="rId9"/>
      <w:pgSz w:w="11910" w:h="16840"/>
      <w:pgMar w:top="760" w:right="620" w:bottom="1160" w:left="900" w:header="0" w:footer="94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DFB0E6" w14:textId="77777777" w:rsidR="00B354CC" w:rsidRDefault="00B354CC">
      <w:r>
        <w:separator/>
      </w:r>
    </w:p>
  </w:endnote>
  <w:endnote w:type="continuationSeparator" w:id="0">
    <w:p w14:paraId="559C8E25" w14:textId="77777777" w:rsidR="00B354CC" w:rsidRDefault="00B35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B5954C" w14:textId="77777777" w:rsidR="001801BB" w:rsidRDefault="00B354CC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929408" behindDoc="1" locked="0" layoutInCell="1" allowOverlap="1" wp14:anchorId="3AF556AB" wp14:editId="710AA4B3">
              <wp:simplePos x="0" y="0"/>
              <wp:positionH relativeFrom="page">
                <wp:posOffset>3767963</wp:posOffset>
              </wp:positionH>
              <wp:positionV relativeFrom="page">
                <wp:posOffset>9942124</wp:posOffset>
              </wp:positionV>
              <wp:extent cx="217170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C267004" w14:textId="06CF6E94" w:rsidR="001801BB" w:rsidRDefault="00B354CC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607723">
                            <w:rPr>
                              <w:noProof/>
                              <w:spacing w:val="-5"/>
                              <w:sz w:val="20"/>
                            </w:rPr>
                            <w:t>7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F556AB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6" type="#_x0000_t202" style="position:absolute;margin-left:296.7pt;margin-top:782.85pt;width:17.1pt;height:13.05pt;z-index:-16387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" filled="f" stroked="f">
              <v:path arrowok="t"/>
              <v:textbox inset="0,0,0,0">
                <w:txbxContent>
                  <w:p w14:paraId="6C267004" w14:textId="06CF6E94" w:rsidR="001801BB" w:rsidRDefault="00B354CC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607723">
                      <w:rPr>
                        <w:noProof/>
                        <w:spacing w:val="-5"/>
                        <w:sz w:val="20"/>
                      </w:rPr>
                      <w:t>7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E5089C" w14:textId="77777777" w:rsidR="00B354CC" w:rsidRDefault="00B354CC">
      <w:r>
        <w:separator/>
      </w:r>
    </w:p>
  </w:footnote>
  <w:footnote w:type="continuationSeparator" w:id="0">
    <w:p w14:paraId="12967E5A" w14:textId="77777777" w:rsidR="00B354CC" w:rsidRDefault="00B354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65765"/>
    <w:multiLevelType w:val="hybridMultilevel"/>
    <w:tmpl w:val="5984909C"/>
    <w:lvl w:ilvl="0" w:tplc="719E35BE">
      <w:start w:val="1"/>
      <w:numFmt w:val="upperLetter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  <w:i w:val="0"/>
        <w:noProof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5758F4"/>
    <w:multiLevelType w:val="hybridMultilevel"/>
    <w:tmpl w:val="B0844004"/>
    <w:lvl w:ilvl="0" w:tplc="26945C4A">
      <w:numFmt w:val="bullet"/>
      <w:lvlText w:val="-"/>
      <w:lvlJc w:val="left"/>
      <w:pPr>
        <w:ind w:left="112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13C686A">
      <w:numFmt w:val="bullet"/>
      <w:lvlText w:val="•"/>
      <w:lvlJc w:val="left"/>
      <w:pPr>
        <w:ind w:left="1164" w:hanging="142"/>
      </w:pPr>
      <w:rPr>
        <w:rFonts w:hint="default"/>
        <w:lang w:val="ru-RU" w:eastAsia="en-US" w:bidi="ar-SA"/>
      </w:rPr>
    </w:lvl>
    <w:lvl w:ilvl="2" w:tplc="4838224E">
      <w:numFmt w:val="bullet"/>
      <w:lvlText w:val="•"/>
      <w:lvlJc w:val="left"/>
      <w:pPr>
        <w:ind w:left="2209" w:hanging="142"/>
      </w:pPr>
      <w:rPr>
        <w:rFonts w:hint="default"/>
        <w:lang w:val="ru-RU" w:eastAsia="en-US" w:bidi="ar-SA"/>
      </w:rPr>
    </w:lvl>
    <w:lvl w:ilvl="3" w:tplc="7E4E1694">
      <w:numFmt w:val="bullet"/>
      <w:lvlText w:val="•"/>
      <w:lvlJc w:val="left"/>
      <w:pPr>
        <w:ind w:left="3253" w:hanging="142"/>
      </w:pPr>
      <w:rPr>
        <w:rFonts w:hint="default"/>
        <w:lang w:val="ru-RU" w:eastAsia="en-US" w:bidi="ar-SA"/>
      </w:rPr>
    </w:lvl>
    <w:lvl w:ilvl="4" w:tplc="7A487DB2">
      <w:numFmt w:val="bullet"/>
      <w:lvlText w:val="•"/>
      <w:lvlJc w:val="left"/>
      <w:pPr>
        <w:ind w:left="4298" w:hanging="142"/>
      </w:pPr>
      <w:rPr>
        <w:rFonts w:hint="default"/>
        <w:lang w:val="ru-RU" w:eastAsia="en-US" w:bidi="ar-SA"/>
      </w:rPr>
    </w:lvl>
    <w:lvl w:ilvl="5" w:tplc="90D4A35A">
      <w:numFmt w:val="bullet"/>
      <w:lvlText w:val="•"/>
      <w:lvlJc w:val="left"/>
      <w:pPr>
        <w:ind w:left="5343" w:hanging="142"/>
      </w:pPr>
      <w:rPr>
        <w:rFonts w:hint="default"/>
        <w:lang w:val="ru-RU" w:eastAsia="en-US" w:bidi="ar-SA"/>
      </w:rPr>
    </w:lvl>
    <w:lvl w:ilvl="6" w:tplc="62F4A394">
      <w:numFmt w:val="bullet"/>
      <w:lvlText w:val="•"/>
      <w:lvlJc w:val="left"/>
      <w:pPr>
        <w:ind w:left="6387" w:hanging="142"/>
      </w:pPr>
      <w:rPr>
        <w:rFonts w:hint="default"/>
        <w:lang w:val="ru-RU" w:eastAsia="en-US" w:bidi="ar-SA"/>
      </w:rPr>
    </w:lvl>
    <w:lvl w:ilvl="7" w:tplc="DDE8AA2A">
      <w:numFmt w:val="bullet"/>
      <w:lvlText w:val="•"/>
      <w:lvlJc w:val="left"/>
      <w:pPr>
        <w:ind w:left="7432" w:hanging="142"/>
      </w:pPr>
      <w:rPr>
        <w:rFonts w:hint="default"/>
        <w:lang w:val="ru-RU" w:eastAsia="en-US" w:bidi="ar-SA"/>
      </w:rPr>
    </w:lvl>
    <w:lvl w:ilvl="8" w:tplc="7F92822C">
      <w:numFmt w:val="bullet"/>
      <w:lvlText w:val="•"/>
      <w:lvlJc w:val="left"/>
      <w:pPr>
        <w:ind w:left="8477" w:hanging="142"/>
      </w:pPr>
      <w:rPr>
        <w:rFonts w:hint="default"/>
        <w:lang w:val="ru-RU" w:eastAsia="en-US" w:bidi="ar-SA"/>
      </w:rPr>
    </w:lvl>
  </w:abstractNum>
  <w:abstractNum w:abstractNumId="2" w15:restartNumberingAfterBreak="0">
    <w:nsid w:val="0ADF4136"/>
    <w:multiLevelType w:val="hybridMultilevel"/>
    <w:tmpl w:val="CE9CE6DC"/>
    <w:lvl w:ilvl="0" w:tplc="2E9ECBD6">
      <w:numFmt w:val="bullet"/>
      <w:lvlText w:val="-"/>
      <w:lvlJc w:val="left"/>
      <w:pPr>
        <w:ind w:left="46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0320762">
      <w:numFmt w:val="bullet"/>
      <w:lvlText w:val="•"/>
      <w:lvlJc w:val="left"/>
      <w:pPr>
        <w:ind w:left="863" w:hanging="360"/>
      </w:pPr>
      <w:rPr>
        <w:rFonts w:hint="default"/>
        <w:lang w:val="ru-RU" w:eastAsia="en-US" w:bidi="ar-SA"/>
      </w:rPr>
    </w:lvl>
    <w:lvl w:ilvl="2" w:tplc="B2841020">
      <w:numFmt w:val="bullet"/>
      <w:lvlText w:val="•"/>
      <w:lvlJc w:val="left"/>
      <w:pPr>
        <w:ind w:left="1266" w:hanging="360"/>
      </w:pPr>
      <w:rPr>
        <w:rFonts w:hint="default"/>
        <w:lang w:val="ru-RU" w:eastAsia="en-US" w:bidi="ar-SA"/>
      </w:rPr>
    </w:lvl>
    <w:lvl w:ilvl="3" w:tplc="ED82175E">
      <w:numFmt w:val="bullet"/>
      <w:lvlText w:val="•"/>
      <w:lvlJc w:val="left"/>
      <w:pPr>
        <w:ind w:left="1669" w:hanging="360"/>
      </w:pPr>
      <w:rPr>
        <w:rFonts w:hint="default"/>
        <w:lang w:val="ru-RU" w:eastAsia="en-US" w:bidi="ar-SA"/>
      </w:rPr>
    </w:lvl>
    <w:lvl w:ilvl="4" w:tplc="E9A2AE56">
      <w:numFmt w:val="bullet"/>
      <w:lvlText w:val="•"/>
      <w:lvlJc w:val="left"/>
      <w:pPr>
        <w:ind w:left="2073" w:hanging="360"/>
      </w:pPr>
      <w:rPr>
        <w:rFonts w:hint="default"/>
        <w:lang w:val="ru-RU" w:eastAsia="en-US" w:bidi="ar-SA"/>
      </w:rPr>
    </w:lvl>
    <w:lvl w:ilvl="5" w:tplc="961EA4FC">
      <w:numFmt w:val="bullet"/>
      <w:lvlText w:val="•"/>
      <w:lvlJc w:val="left"/>
      <w:pPr>
        <w:ind w:left="2476" w:hanging="360"/>
      </w:pPr>
      <w:rPr>
        <w:rFonts w:hint="default"/>
        <w:lang w:val="ru-RU" w:eastAsia="en-US" w:bidi="ar-SA"/>
      </w:rPr>
    </w:lvl>
    <w:lvl w:ilvl="6" w:tplc="EE143538">
      <w:numFmt w:val="bullet"/>
      <w:lvlText w:val="•"/>
      <w:lvlJc w:val="left"/>
      <w:pPr>
        <w:ind w:left="2879" w:hanging="360"/>
      </w:pPr>
      <w:rPr>
        <w:rFonts w:hint="default"/>
        <w:lang w:val="ru-RU" w:eastAsia="en-US" w:bidi="ar-SA"/>
      </w:rPr>
    </w:lvl>
    <w:lvl w:ilvl="7" w:tplc="F294B010">
      <w:numFmt w:val="bullet"/>
      <w:lvlText w:val="•"/>
      <w:lvlJc w:val="left"/>
      <w:pPr>
        <w:ind w:left="3283" w:hanging="360"/>
      </w:pPr>
      <w:rPr>
        <w:rFonts w:hint="default"/>
        <w:lang w:val="ru-RU" w:eastAsia="en-US" w:bidi="ar-SA"/>
      </w:rPr>
    </w:lvl>
    <w:lvl w:ilvl="8" w:tplc="EA66FA30">
      <w:numFmt w:val="bullet"/>
      <w:lvlText w:val="•"/>
      <w:lvlJc w:val="left"/>
      <w:pPr>
        <w:ind w:left="3686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0D470463"/>
    <w:multiLevelType w:val="multilevel"/>
    <w:tmpl w:val="13589D0E"/>
    <w:lvl w:ilvl="0">
      <w:start w:val="4"/>
      <w:numFmt w:val="decimal"/>
      <w:lvlText w:val="%1"/>
      <w:lvlJc w:val="left"/>
      <w:pPr>
        <w:ind w:left="109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9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78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13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47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817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16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50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848" w:hanging="420"/>
      </w:pPr>
      <w:rPr>
        <w:rFonts w:hint="default"/>
        <w:lang w:val="ru-RU" w:eastAsia="en-US" w:bidi="ar-SA"/>
      </w:rPr>
    </w:lvl>
  </w:abstractNum>
  <w:abstractNum w:abstractNumId="4" w15:restartNumberingAfterBreak="0">
    <w:nsid w:val="179615D6"/>
    <w:multiLevelType w:val="hybridMultilevel"/>
    <w:tmpl w:val="EB24801C"/>
    <w:lvl w:ilvl="0" w:tplc="54CCA70C">
      <w:start w:val="2"/>
      <w:numFmt w:val="decimal"/>
      <w:lvlText w:val="%1."/>
      <w:lvlJc w:val="left"/>
      <w:pPr>
        <w:ind w:left="473" w:hanging="241"/>
      </w:pPr>
      <w:rPr>
        <w:rFonts w:hint="default"/>
        <w:spacing w:val="0"/>
        <w:w w:val="100"/>
        <w:lang w:val="ru-RU" w:eastAsia="en-US" w:bidi="ar-SA"/>
      </w:rPr>
    </w:lvl>
    <w:lvl w:ilvl="1" w:tplc="FB965904">
      <w:numFmt w:val="bullet"/>
      <w:lvlText w:val="•"/>
      <w:lvlJc w:val="left"/>
      <w:pPr>
        <w:ind w:left="1470" w:hanging="241"/>
      </w:pPr>
      <w:rPr>
        <w:rFonts w:hint="default"/>
        <w:lang w:val="ru-RU" w:eastAsia="en-US" w:bidi="ar-SA"/>
      </w:rPr>
    </w:lvl>
    <w:lvl w:ilvl="2" w:tplc="6BC284F8">
      <w:numFmt w:val="bullet"/>
      <w:lvlText w:val="•"/>
      <w:lvlJc w:val="left"/>
      <w:pPr>
        <w:ind w:left="2461" w:hanging="241"/>
      </w:pPr>
      <w:rPr>
        <w:rFonts w:hint="default"/>
        <w:lang w:val="ru-RU" w:eastAsia="en-US" w:bidi="ar-SA"/>
      </w:rPr>
    </w:lvl>
    <w:lvl w:ilvl="3" w:tplc="B734C5D4">
      <w:numFmt w:val="bullet"/>
      <w:lvlText w:val="•"/>
      <w:lvlJc w:val="left"/>
      <w:pPr>
        <w:ind w:left="3451" w:hanging="241"/>
      </w:pPr>
      <w:rPr>
        <w:rFonts w:hint="default"/>
        <w:lang w:val="ru-RU" w:eastAsia="en-US" w:bidi="ar-SA"/>
      </w:rPr>
    </w:lvl>
    <w:lvl w:ilvl="4" w:tplc="0BB68D4E">
      <w:numFmt w:val="bullet"/>
      <w:lvlText w:val="•"/>
      <w:lvlJc w:val="left"/>
      <w:pPr>
        <w:ind w:left="4442" w:hanging="241"/>
      </w:pPr>
      <w:rPr>
        <w:rFonts w:hint="default"/>
        <w:lang w:val="ru-RU" w:eastAsia="en-US" w:bidi="ar-SA"/>
      </w:rPr>
    </w:lvl>
    <w:lvl w:ilvl="5" w:tplc="7F5C8DFC">
      <w:numFmt w:val="bullet"/>
      <w:lvlText w:val="•"/>
      <w:lvlJc w:val="left"/>
      <w:pPr>
        <w:ind w:left="5433" w:hanging="241"/>
      </w:pPr>
      <w:rPr>
        <w:rFonts w:hint="default"/>
        <w:lang w:val="ru-RU" w:eastAsia="en-US" w:bidi="ar-SA"/>
      </w:rPr>
    </w:lvl>
    <w:lvl w:ilvl="6" w:tplc="8CC84F64">
      <w:numFmt w:val="bullet"/>
      <w:lvlText w:val="•"/>
      <w:lvlJc w:val="left"/>
      <w:pPr>
        <w:ind w:left="6423" w:hanging="241"/>
      </w:pPr>
      <w:rPr>
        <w:rFonts w:hint="default"/>
        <w:lang w:val="ru-RU" w:eastAsia="en-US" w:bidi="ar-SA"/>
      </w:rPr>
    </w:lvl>
    <w:lvl w:ilvl="7" w:tplc="1FCE8292">
      <w:numFmt w:val="bullet"/>
      <w:lvlText w:val="•"/>
      <w:lvlJc w:val="left"/>
      <w:pPr>
        <w:ind w:left="7414" w:hanging="241"/>
      </w:pPr>
      <w:rPr>
        <w:rFonts w:hint="default"/>
        <w:lang w:val="ru-RU" w:eastAsia="en-US" w:bidi="ar-SA"/>
      </w:rPr>
    </w:lvl>
    <w:lvl w:ilvl="8" w:tplc="B25053B8">
      <w:numFmt w:val="bullet"/>
      <w:lvlText w:val="•"/>
      <w:lvlJc w:val="left"/>
      <w:pPr>
        <w:ind w:left="8405" w:hanging="241"/>
      </w:pPr>
      <w:rPr>
        <w:rFonts w:hint="default"/>
        <w:lang w:val="ru-RU" w:eastAsia="en-US" w:bidi="ar-SA"/>
      </w:rPr>
    </w:lvl>
  </w:abstractNum>
  <w:abstractNum w:abstractNumId="5" w15:restartNumberingAfterBreak="0">
    <w:nsid w:val="1C801241"/>
    <w:multiLevelType w:val="multilevel"/>
    <w:tmpl w:val="1192804A"/>
    <w:lvl w:ilvl="0">
      <w:start w:val="5"/>
      <w:numFmt w:val="decimal"/>
      <w:lvlText w:val="%1"/>
      <w:lvlJc w:val="left"/>
      <w:pPr>
        <w:ind w:left="529" w:hanging="42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529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12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424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72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027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32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63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932" w:hanging="420"/>
      </w:pPr>
      <w:rPr>
        <w:rFonts w:hint="default"/>
        <w:lang w:val="ru-RU" w:eastAsia="en-US" w:bidi="ar-SA"/>
      </w:rPr>
    </w:lvl>
  </w:abstractNum>
  <w:abstractNum w:abstractNumId="6" w15:restartNumberingAfterBreak="0">
    <w:nsid w:val="1D9D37CB"/>
    <w:multiLevelType w:val="multilevel"/>
    <w:tmpl w:val="3E5A7294"/>
    <w:lvl w:ilvl="0">
      <w:start w:val="3"/>
      <w:numFmt w:val="decimal"/>
      <w:lvlText w:val="%1"/>
      <w:lvlJc w:val="left"/>
      <w:pPr>
        <w:ind w:left="106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6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78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13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47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81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16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505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848" w:hanging="420"/>
      </w:pPr>
      <w:rPr>
        <w:rFonts w:hint="default"/>
        <w:lang w:val="ru-RU" w:eastAsia="en-US" w:bidi="ar-SA"/>
      </w:rPr>
    </w:lvl>
  </w:abstractNum>
  <w:abstractNum w:abstractNumId="7" w15:restartNumberingAfterBreak="0">
    <w:nsid w:val="1DDD6D7D"/>
    <w:multiLevelType w:val="hybridMultilevel"/>
    <w:tmpl w:val="3B50FEFE"/>
    <w:lvl w:ilvl="0" w:tplc="A42A485A">
      <w:start w:val="1"/>
      <w:numFmt w:val="decimal"/>
      <w:suff w:val="space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3D3118"/>
    <w:multiLevelType w:val="multilevel"/>
    <w:tmpl w:val="2036FB82"/>
    <w:lvl w:ilvl="0">
      <w:start w:val="4"/>
      <w:numFmt w:val="decimal"/>
      <w:lvlText w:val="%1"/>
      <w:lvlJc w:val="left"/>
      <w:pPr>
        <w:ind w:left="106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6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78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13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47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81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16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505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848" w:hanging="420"/>
      </w:pPr>
      <w:rPr>
        <w:rFonts w:hint="default"/>
        <w:lang w:val="ru-RU" w:eastAsia="en-US" w:bidi="ar-SA"/>
      </w:rPr>
    </w:lvl>
  </w:abstractNum>
  <w:abstractNum w:abstractNumId="9" w15:restartNumberingAfterBreak="0">
    <w:nsid w:val="2870106A"/>
    <w:multiLevelType w:val="hybridMultilevel"/>
    <w:tmpl w:val="D848CDEE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0FB3C81"/>
    <w:multiLevelType w:val="hybridMultilevel"/>
    <w:tmpl w:val="AB5ECC30"/>
    <w:lvl w:ilvl="0" w:tplc="035AE3B4">
      <w:numFmt w:val="bullet"/>
      <w:lvlText w:val="-"/>
      <w:lvlJc w:val="left"/>
      <w:pPr>
        <w:ind w:left="23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C88ABD0">
      <w:numFmt w:val="bullet"/>
      <w:lvlText w:val=""/>
      <w:lvlJc w:val="left"/>
      <w:pPr>
        <w:ind w:left="1649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EA2AFA3A">
      <w:numFmt w:val="bullet"/>
      <w:lvlText w:val="•"/>
      <w:lvlJc w:val="left"/>
      <w:pPr>
        <w:ind w:left="2611" w:hanging="708"/>
      </w:pPr>
      <w:rPr>
        <w:rFonts w:hint="default"/>
        <w:lang w:val="ru-RU" w:eastAsia="en-US" w:bidi="ar-SA"/>
      </w:rPr>
    </w:lvl>
    <w:lvl w:ilvl="3" w:tplc="2098A840">
      <w:numFmt w:val="bullet"/>
      <w:lvlText w:val="•"/>
      <w:lvlJc w:val="left"/>
      <w:pPr>
        <w:ind w:left="3583" w:hanging="708"/>
      </w:pPr>
      <w:rPr>
        <w:rFonts w:hint="default"/>
        <w:lang w:val="ru-RU" w:eastAsia="en-US" w:bidi="ar-SA"/>
      </w:rPr>
    </w:lvl>
    <w:lvl w:ilvl="4" w:tplc="5342701C">
      <w:numFmt w:val="bullet"/>
      <w:lvlText w:val="•"/>
      <w:lvlJc w:val="left"/>
      <w:pPr>
        <w:ind w:left="4555" w:hanging="708"/>
      </w:pPr>
      <w:rPr>
        <w:rFonts w:hint="default"/>
        <w:lang w:val="ru-RU" w:eastAsia="en-US" w:bidi="ar-SA"/>
      </w:rPr>
    </w:lvl>
    <w:lvl w:ilvl="5" w:tplc="41A6D52E">
      <w:numFmt w:val="bullet"/>
      <w:lvlText w:val="•"/>
      <w:lvlJc w:val="left"/>
      <w:pPr>
        <w:ind w:left="5527" w:hanging="708"/>
      </w:pPr>
      <w:rPr>
        <w:rFonts w:hint="default"/>
        <w:lang w:val="ru-RU" w:eastAsia="en-US" w:bidi="ar-SA"/>
      </w:rPr>
    </w:lvl>
    <w:lvl w:ilvl="6" w:tplc="BD8A0C50">
      <w:numFmt w:val="bullet"/>
      <w:lvlText w:val="•"/>
      <w:lvlJc w:val="left"/>
      <w:pPr>
        <w:ind w:left="6499" w:hanging="708"/>
      </w:pPr>
      <w:rPr>
        <w:rFonts w:hint="default"/>
        <w:lang w:val="ru-RU" w:eastAsia="en-US" w:bidi="ar-SA"/>
      </w:rPr>
    </w:lvl>
    <w:lvl w:ilvl="7" w:tplc="BBB23720">
      <w:numFmt w:val="bullet"/>
      <w:lvlText w:val="•"/>
      <w:lvlJc w:val="left"/>
      <w:pPr>
        <w:ind w:left="7470" w:hanging="708"/>
      </w:pPr>
      <w:rPr>
        <w:rFonts w:hint="default"/>
        <w:lang w:val="ru-RU" w:eastAsia="en-US" w:bidi="ar-SA"/>
      </w:rPr>
    </w:lvl>
    <w:lvl w:ilvl="8" w:tplc="25B8906E">
      <w:numFmt w:val="bullet"/>
      <w:lvlText w:val="•"/>
      <w:lvlJc w:val="left"/>
      <w:pPr>
        <w:ind w:left="8442" w:hanging="708"/>
      </w:pPr>
      <w:rPr>
        <w:rFonts w:hint="default"/>
        <w:lang w:val="ru-RU" w:eastAsia="en-US" w:bidi="ar-SA"/>
      </w:rPr>
    </w:lvl>
  </w:abstractNum>
  <w:abstractNum w:abstractNumId="11" w15:restartNumberingAfterBreak="0">
    <w:nsid w:val="31036B8B"/>
    <w:multiLevelType w:val="hybridMultilevel"/>
    <w:tmpl w:val="0F581962"/>
    <w:lvl w:ilvl="0" w:tplc="4DFC0D30">
      <w:numFmt w:val="bullet"/>
      <w:lvlText w:val="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940B18A">
      <w:numFmt w:val="bullet"/>
      <w:lvlText w:val="•"/>
      <w:lvlJc w:val="left"/>
      <w:pPr>
        <w:ind w:left="863" w:hanging="360"/>
      </w:pPr>
      <w:rPr>
        <w:rFonts w:hint="default"/>
        <w:lang w:val="ru-RU" w:eastAsia="en-US" w:bidi="ar-SA"/>
      </w:rPr>
    </w:lvl>
    <w:lvl w:ilvl="2" w:tplc="B27CF5E6">
      <w:numFmt w:val="bullet"/>
      <w:lvlText w:val="•"/>
      <w:lvlJc w:val="left"/>
      <w:pPr>
        <w:ind w:left="1266" w:hanging="360"/>
      </w:pPr>
      <w:rPr>
        <w:rFonts w:hint="default"/>
        <w:lang w:val="ru-RU" w:eastAsia="en-US" w:bidi="ar-SA"/>
      </w:rPr>
    </w:lvl>
    <w:lvl w:ilvl="3" w:tplc="F97248E2">
      <w:numFmt w:val="bullet"/>
      <w:lvlText w:val="•"/>
      <w:lvlJc w:val="left"/>
      <w:pPr>
        <w:ind w:left="1670" w:hanging="360"/>
      </w:pPr>
      <w:rPr>
        <w:rFonts w:hint="default"/>
        <w:lang w:val="ru-RU" w:eastAsia="en-US" w:bidi="ar-SA"/>
      </w:rPr>
    </w:lvl>
    <w:lvl w:ilvl="4" w:tplc="600873E2">
      <w:numFmt w:val="bullet"/>
      <w:lvlText w:val="•"/>
      <w:lvlJc w:val="left"/>
      <w:pPr>
        <w:ind w:left="2073" w:hanging="360"/>
      </w:pPr>
      <w:rPr>
        <w:rFonts w:hint="default"/>
        <w:lang w:val="ru-RU" w:eastAsia="en-US" w:bidi="ar-SA"/>
      </w:rPr>
    </w:lvl>
    <w:lvl w:ilvl="5" w:tplc="13805BA4">
      <w:numFmt w:val="bullet"/>
      <w:lvlText w:val="•"/>
      <w:lvlJc w:val="left"/>
      <w:pPr>
        <w:ind w:left="2477" w:hanging="360"/>
      </w:pPr>
      <w:rPr>
        <w:rFonts w:hint="default"/>
        <w:lang w:val="ru-RU" w:eastAsia="en-US" w:bidi="ar-SA"/>
      </w:rPr>
    </w:lvl>
    <w:lvl w:ilvl="6" w:tplc="23D864C6">
      <w:numFmt w:val="bullet"/>
      <w:lvlText w:val="•"/>
      <w:lvlJc w:val="left"/>
      <w:pPr>
        <w:ind w:left="2880" w:hanging="360"/>
      </w:pPr>
      <w:rPr>
        <w:rFonts w:hint="default"/>
        <w:lang w:val="ru-RU" w:eastAsia="en-US" w:bidi="ar-SA"/>
      </w:rPr>
    </w:lvl>
    <w:lvl w:ilvl="7" w:tplc="9588076A">
      <w:numFmt w:val="bullet"/>
      <w:lvlText w:val="•"/>
      <w:lvlJc w:val="left"/>
      <w:pPr>
        <w:ind w:left="3283" w:hanging="360"/>
      </w:pPr>
      <w:rPr>
        <w:rFonts w:hint="default"/>
        <w:lang w:val="ru-RU" w:eastAsia="en-US" w:bidi="ar-SA"/>
      </w:rPr>
    </w:lvl>
    <w:lvl w:ilvl="8" w:tplc="F1EEEDEC">
      <w:numFmt w:val="bullet"/>
      <w:lvlText w:val="•"/>
      <w:lvlJc w:val="left"/>
      <w:pPr>
        <w:ind w:left="3687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33C54FD5"/>
    <w:multiLevelType w:val="hybridMultilevel"/>
    <w:tmpl w:val="C79A0E9E"/>
    <w:lvl w:ilvl="0" w:tplc="29F89676">
      <w:start w:val="1"/>
      <w:numFmt w:val="decimal"/>
      <w:lvlText w:val="%1."/>
      <w:lvlJc w:val="left"/>
      <w:pPr>
        <w:ind w:left="472" w:hanging="240"/>
      </w:pPr>
      <w:rPr>
        <w:rFonts w:hint="default"/>
        <w:spacing w:val="0"/>
        <w:w w:val="100"/>
        <w:lang w:val="ru-RU" w:eastAsia="en-US" w:bidi="ar-SA"/>
      </w:rPr>
    </w:lvl>
    <w:lvl w:ilvl="1" w:tplc="B62EA71A">
      <w:start w:val="1"/>
      <w:numFmt w:val="decimal"/>
      <w:lvlText w:val="%2)"/>
      <w:lvlJc w:val="left"/>
      <w:pPr>
        <w:ind w:left="492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FAC2A59C">
      <w:numFmt w:val="bullet"/>
      <w:lvlText w:val="•"/>
      <w:lvlJc w:val="left"/>
      <w:pPr>
        <w:ind w:left="1598" w:hanging="260"/>
      </w:pPr>
      <w:rPr>
        <w:rFonts w:hint="default"/>
        <w:lang w:val="ru-RU" w:eastAsia="en-US" w:bidi="ar-SA"/>
      </w:rPr>
    </w:lvl>
    <w:lvl w:ilvl="3" w:tplc="FD6A5A24">
      <w:numFmt w:val="bullet"/>
      <w:lvlText w:val="•"/>
      <w:lvlJc w:val="left"/>
      <w:pPr>
        <w:ind w:left="2696" w:hanging="260"/>
      </w:pPr>
      <w:rPr>
        <w:rFonts w:hint="default"/>
        <w:lang w:val="ru-RU" w:eastAsia="en-US" w:bidi="ar-SA"/>
      </w:rPr>
    </w:lvl>
    <w:lvl w:ilvl="4" w:tplc="A052E41A">
      <w:numFmt w:val="bullet"/>
      <w:lvlText w:val="•"/>
      <w:lvlJc w:val="left"/>
      <w:pPr>
        <w:ind w:left="3795" w:hanging="260"/>
      </w:pPr>
      <w:rPr>
        <w:rFonts w:hint="default"/>
        <w:lang w:val="ru-RU" w:eastAsia="en-US" w:bidi="ar-SA"/>
      </w:rPr>
    </w:lvl>
    <w:lvl w:ilvl="5" w:tplc="3F0AD4EA">
      <w:numFmt w:val="bullet"/>
      <w:lvlText w:val="•"/>
      <w:lvlJc w:val="left"/>
      <w:pPr>
        <w:ind w:left="4893" w:hanging="260"/>
      </w:pPr>
      <w:rPr>
        <w:rFonts w:hint="default"/>
        <w:lang w:val="ru-RU" w:eastAsia="en-US" w:bidi="ar-SA"/>
      </w:rPr>
    </w:lvl>
    <w:lvl w:ilvl="6" w:tplc="985C739A">
      <w:numFmt w:val="bullet"/>
      <w:lvlText w:val="•"/>
      <w:lvlJc w:val="left"/>
      <w:pPr>
        <w:ind w:left="5992" w:hanging="260"/>
      </w:pPr>
      <w:rPr>
        <w:rFonts w:hint="default"/>
        <w:lang w:val="ru-RU" w:eastAsia="en-US" w:bidi="ar-SA"/>
      </w:rPr>
    </w:lvl>
    <w:lvl w:ilvl="7" w:tplc="36FE25FC">
      <w:numFmt w:val="bullet"/>
      <w:lvlText w:val="•"/>
      <w:lvlJc w:val="left"/>
      <w:pPr>
        <w:ind w:left="7090" w:hanging="260"/>
      </w:pPr>
      <w:rPr>
        <w:rFonts w:hint="default"/>
        <w:lang w:val="ru-RU" w:eastAsia="en-US" w:bidi="ar-SA"/>
      </w:rPr>
    </w:lvl>
    <w:lvl w:ilvl="8" w:tplc="98E06BF8">
      <w:numFmt w:val="bullet"/>
      <w:lvlText w:val="•"/>
      <w:lvlJc w:val="left"/>
      <w:pPr>
        <w:ind w:left="8189" w:hanging="260"/>
      </w:pPr>
      <w:rPr>
        <w:rFonts w:hint="default"/>
        <w:lang w:val="ru-RU" w:eastAsia="en-US" w:bidi="ar-SA"/>
      </w:rPr>
    </w:lvl>
  </w:abstractNum>
  <w:abstractNum w:abstractNumId="13" w15:restartNumberingAfterBreak="0">
    <w:nsid w:val="36C56D9E"/>
    <w:multiLevelType w:val="hybridMultilevel"/>
    <w:tmpl w:val="156E7F9A"/>
    <w:lvl w:ilvl="0" w:tplc="AC1AD48A">
      <w:start w:val="1"/>
      <w:numFmt w:val="decimal"/>
      <w:lvlText w:val="%1."/>
      <w:lvlJc w:val="left"/>
      <w:pPr>
        <w:ind w:left="410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A068782">
      <w:numFmt w:val="bullet"/>
      <w:lvlText w:val="•"/>
      <w:lvlJc w:val="left"/>
      <w:pPr>
        <w:ind w:left="1369" w:hanging="361"/>
      </w:pPr>
      <w:rPr>
        <w:rFonts w:hint="default"/>
        <w:lang w:val="ru-RU" w:eastAsia="en-US" w:bidi="ar-SA"/>
      </w:rPr>
    </w:lvl>
    <w:lvl w:ilvl="2" w:tplc="058079D6">
      <w:numFmt w:val="bullet"/>
      <w:lvlText w:val="•"/>
      <w:lvlJc w:val="left"/>
      <w:pPr>
        <w:ind w:left="2318" w:hanging="361"/>
      </w:pPr>
      <w:rPr>
        <w:rFonts w:hint="default"/>
        <w:lang w:val="ru-RU" w:eastAsia="en-US" w:bidi="ar-SA"/>
      </w:rPr>
    </w:lvl>
    <w:lvl w:ilvl="3" w:tplc="8BEAFEF4">
      <w:numFmt w:val="bullet"/>
      <w:lvlText w:val="•"/>
      <w:lvlJc w:val="left"/>
      <w:pPr>
        <w:ind w:left="3268" w:hanging="361"/>
      </w:pPr>
      <w:rPr>
        <w:rFonts w:hint="default"/>
        <w:lang w:val="ru-RU" w:eastAsia="en-US" w:bidi="ar-SA"/>
      </w:rPr>
    </w:lvl>
    <w:lvl w:ilvl="4" w:tplc="597C5382">
      <w:numFmt w:val="bullet"/>
      <w:lvlText w:val="•"/>
      <w:lvlJc w:val="left"/>
      <w:pPr>
        <w:ind w:left="4217" w:hanging="361"/>
      </w:pPr>
      <w:rPr>
        <w:rFonts w:hint="default"/>
        <w:lang w:val="ru-RU" w:eastAsia="en-US" w:bidi="ar-SA"/>
      </w:rPr>
    </w:lvl>
    <w:lvl w:ilvl="5" w:tplc="38AA2E68">
      <w:numFmt w:val="bullet"/>
      <w:lvlText w:val="•"/>
      <w:lvlJc w:val="left"/>
      <w:pPr>
        <w:ind w:left="5167" w:hanging="361"/>
      </w:pPr>
      <w:rPr>
        <w:rFonts w:hint="default"/>
        <w:lang w:val="ru-RU" w:eastAsia="en-US" w:bidi="ar-SA"/>
      </w:rPr>
    </w:lvl>
    <w:lvl w:ilvl="6" w:tplc="C4CEBF92">
      <w:numFmt w:val="bullet"/>
      <w:lvlText w:val="•"/>
      <w:lvlJc w:val="left"/>
      <w:pPr>
        <w:ind w:left="6116" w:hanging="361"/>
      </w:pPr>
      <w:rPr>
        <w:rFonts w:hint="default"/>
        <w:lang w:val="ru-RU" w:eastAsia="en-US" w:bidi="ar-SA"/>
      </w:rPr>
    </w:lvl>
    <w:lvl w:ilvl="7" w:tplc="D5ACD5A2">
      <w:numFmt w:val="bullet"/>
      <w:lvlText w:val="•"/>
      <w:lvlJc w:val="left"/>
      <w:pPr>
        <w:ind w:left="7065" w:hanging="361"/>
      </w:pPr>
      <w:rPr>
        <w:rFonts w:hint="default"/>
        <w:lang w:val="ru-RU" w:eastAsia="en-US" w:bidi="ar-SA"/>
      </w:rPr>
    </w:lvl>
    <w:lvl w:ilvl="8" w:tplc="2CAE5482">
      <w:numFmt w:val="bullet"/>
      <w:lvlText w:val="•"/>
      <w:lvlJc w:val="left"/>
      <w:pPr>
        <w:ind w:left="8015" w:hanging="361"/>
      </w:pPr>
      <w:rPr>
        <w:rFonts w:hint="default"/>
        <w:lang w:val="ru-RU" w:eastAsia="en-US" w:bidi="ar-SA"/>
      </w:rPr>
    </w:lvl>
  </w:abstractNum>
  <w:abstractNum w:abstractNumId="14" w15:restartNumberingAfterBreak="0">
    <w:nsid w:val="3AB60EC7"/>
    <w:multiLevelType w:val="hybridMultilevel"/>
    <w:tmpl w:val="3DA44298"/>
    <w:lvl w:ilvl="0" w:tplc="33DAA548">
      <w:start w:val="1"/>
      <w:numFmt w:val="decimal"/>
      <w:lvlText w:val="%1)"/>
      <w:lvlJc w:val="left"/>
      <w:pPr>
        <w:ind w:left="492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C5219DE">
      <w:numFmt w:val="bullet"/>
      <w:lvlText w:val="•"/>
      <w:lvlJc w:val="left"/>
      <w:pPr>
        <w:ind w:left="1488" w:hanging="260"/>
      </w:pPr>
      <w:rPr>
        <w:rFonts w:hint="default"/>
        <w:lang w:val="ru-RU" w:eastAsia="en-US" w:bidi="ar-SA"/>
      </w:rPr>
    </w:lvl>
    <w:lvl w:ilvl="2" w:tplc="C8F04E66">
      <w:numFmt w:val="bullet"/>
      <w:lvlText w:val="•"/>
      <w:lvlJc w:val="left"/>
      <w:pPr>
        <w:ind w:left="2477" w:hanging="260"/>
      </w:pPr>
      <w:rPr>
        <w:rFonts w:hint="default"/>
        <w:lang w:val="ru-RU" w:eastAsia="en-US" w:bidi="ar-SA"/>
      </w:rPr>
    </w:lvl>
    <w:lvl w:ilvl="3" w:tplc="F9CCA950">
      <w:numFmt w:val="bullet"/>
      <w:lvlText w:val="•"/>
      <w:lvlJc w:val="left"/>
      <w:pPr>
        <w:ind w:left="3465" w:hanging="260"/>
      </w:pPr>
      <w:rPr>
        <w:rFonts w:hint="default"/>
        <w:lang w:val="ru-RU" w:eastAsia="en-US" w:bidi="ar-SA"/>
      </w:rPr>
    </w:lvl>
    <w:lvl w:ilvl="4" w:tplc="DC484AE4">
      <w:numFmt w:val="bullet"/>
      <w:lvlText w:val="•"/>
      <w:lvlJc w:val="left"/>
      <w:pPr>
        <w:ind w:left="4454" w:hanging="260"/>
      </w:pPr>
      <w:rPr>
        <w:rFonts w:hint="default"/>
        <w:lang w:val="ru-RU" w:eastAsia="en-US" w:bidi="ar-SA"/>
      </w:rPr>
    </w:lvl>
    <w:lvl w:ilvl="5" w:tplc="7ED41A0A">
      <w:numFmt w:val="bullet"/>
      <w:lvlText w:val="•"/>
      <w:lvlJc w:val="left"/>
      <w:pPr>
        <w:ind w:left="5443" w:hanging="260"/>
      </w:pPr>
      <w:rPr>
        <w:rFonts w:hint="default"/>
        <w:lang w:val="ru-RU" w:eastAsia="en-US" w:bidi="ar-SA"/>
      </w:rPr>
    </w:lvl>
    <w:lvl w:ilvl="6" w:tplc="46E8C8E0">
      <w:numFmt w:val="bullet"/>
      <w:lvlText w:val="•"/>
      <w:lvlJc w:val="left"/>
      <w:pPr>
        <w:ind w:left="6431" w:hanging="260"/>
      </w:pPr>
      <w:rPr>
        <w:rFonts w:hint="default"/>
        <w:lang w:val="ru-RU" w:eastAsia="en-US" w:bidi="ar-SA"/>
      </w:rPr>
    </w:lvl>
    <w:lvl w:ilvl="7" w:tplc="E04EC76E">
      <w:numFmt w:val="bullet"/>
      <w:lvlText w:val="•"/>
      <w:lvlJc w:val="left"/>
      <w:pPr>
        <w:ind w:left="7420" w:hanging="260"/>
      </w:pPr>
      <w:rPr>
        <w:rFonts w:hint="default"/>
        <w:lang w:val="ru-RU" w:eastAsia="en-US" w:bidi="ar-SA"/>
      </w:rPr>
    </w:lvl>
    <w:lvl w:ilvl="8" w:tplc="6772D802">
      <w:numFmt w:val="bullet"/>
      <w:lvlText w:val="•"/>
      <w:lvlJc w:val="left"/>
      <w:pPr>
        <w:ind w:left="8409" w:hanging="260"/>
      </w:pPr>
      <w:rPr>
        <w:rFonts w:hint="default"/>
        <w:lang w:val="ru-RU" w:eastAsia="en-US" w:bidi="ar-SA"/>
      </w:rPr>
    </w:lvl>
  </w:abstractNum>
  <w:abstractNum w:abstractNumId="15" w15:restartNumberingAfterBreak="0">
    <w:nsid w:val="3B49188E"/>
    <w:multiLevelType w:val="hybridMultilevel"/>
    <w:tmpl w:val="80269CB6"/>
    <w:lvl w:ilvl="0" w:tplc="A3CA0564">
      <w:start w:val="1"/>
      <w:numFmt w:val="decimal"/>
      <w:lvlText w:val="%1)"/>
      <w:lvlJc w:val="left"/>
      <w:pPr>
        <w:ind w:left="492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E000A3E">
      <w:numFmt w:val="bullet"/>
      <w:lvlText w:val="•"/>
      <w:lvlJc w:val="left"/>
      <w:pPr>
        <w:ind w:left="1488" w:hanging="260"/>
      </w:pPr>
      <w:rPr>
        <w:rFonts w:hint="default"/>
        <w:lang w:val="ru-RU" w:eastAsia="en-US" w:bidi="ar-SA"/>
      </w:rPr>
    </w:lvl>
    <w:lvl w:ilvl="2" w:tplc="5186DEBA">
      <w:numFmt w:val="bullet"/>
      <w:lvlText w:val="•"/>
      <w:lvlJc w:val="left"/>
      <w:pPr>
        <w:ind w:left="2477" w:hanging="260"/>
      </w:pPr>
      <w:rPr>
        <w:rFonts w:hint="default"/>
        <w:lang w:val="ru-RU" w:eastAsia="en-US" w:bidi="ar-SA"/>
      </w:rPr>
    </w:lvl>
    <w:lvl w:ilvl="3" w:tplc="35682C8C">
      <w:numFmt w:val="bullet"/>
      <w:lvlText w:val="•"/>
      <w:lvlJc w:val="left"/>
      <w:pPr>
        <w:ind w:left="3465" w:hanging="260"/>
      </w:pPr>
      <w:rPr>
        <w:rFonts w:hint="default"/>
        <w:lang w:val="ru-RU" w:eastAsia="en-US" w:bidi="ar-SA"/>
      </w:rPr>
    </w:lvl>
    <w:lvl w:ilvl="4" w:tplc="3BACBDE2">
      <w:numFmt w:val="bullet"/>
      <w:lvlText w:val="•"/>
      <w:lvlJc w:val="left"/>
      <w:pPr>
        <w:ind w:left="4454" w:hanging="260"/>
      </w:pPr>
      <w:rPr>
        <w:rFonts w:hint="default"/>
        <w:lang w:val="ru-RU" w:eastAsia="en-US" w:bidi="ar-SA"/>
      </w:rPr>
    </w:lvl>
    <w:lvl w:ilvl="5" w:tplc="36FA5D3E">
      <w:numFmt w:val="bullet"/>
      <w:lvlText w:val="•"/>
      <w:lvlJc w:val="left"/>
      <w:pPr>
        <w:ind w:left="5443" w:hanging="260"/>
      </w:pPr>
      <w:rPr>
        <w:rFonts w:hint="default"/>
        <w:lang w:val="ru-RU" w:eastAsia="en-US" w:bidi="ar-SA"/>
      </w:rPr>
    </w:lvl>
    <w:lvl w:ilvl="6" w:tplc="822405B4">
      <w:numFmt w:val="bullet"/>
      <w:lvlText w:val="•"/>
      <w:lvlJc w:val="left"/>
      <w:pPr>
        <w:ind w:left="6431" w:hanging="260"/>
      </w:pPr>
      <w:rPr>
        <w:rFonts w:hint="default"/>
        <w:lang w:val="ru-RU" w:eastAsia="en-US" w:bidi="ar-SA"/>
      </w:rPr>
    </w:lvl>
    <w:lvl w:ilvl="7" w:tplc="0408203C">
      <w:numFmt w:val="bullet"/>
      <w:lvlText w:val="•"/>
      <w:lvlJc w:val="left"/>
      <w:pPr>
        <w:ind w:left="7420" w:hanging="260"/>
      </w:pPr>
      <w:rPr>
        <w:rFonts w:hint="default"/>
        <w:lang w:val="ru-RU" w:eastAsia="en-US" w:bidi="ar-SA"/>
      </w:rPr>
    </w:lvl>
    <w:lvl w:ilvl="8" w:tplc="EEB897E6">
      <w:numFmt w:val="bullet"/>
      <w:lvlText w:val="•"/>
      <w:lvlJc w:val="left"/>
      <w:pPr>
        <w:ind w:left="8409" w:hanging="260"/>
      </w:pPr>
      <w:rPr>
        <w:rFonts w:hint="default"/>
        <w:lang w:val="ru-RU" w:eastAsia="en-US" w:bidi="ar-SA"/>
      </w:rPr>
    </w:lvl>
  </w:abstractNum>
  <w:abstractNum w:abstractNumId="16" w15:restartNumberingAfterBreak="0">
    <w:nsid w:val="3ED07026"/>
    <w:multiLevelType w:val="hybridMultilevel"/>
    <w:tmpl w:val="4776CB8A"/>
    <w:lvl w:ilvl="0" w:tplc="E750949A">
      <w:start w:val="1"/>
      <w:numFmt w:val="decimal"/>
      <w:lvlText w:val="%1."/>
      <w:lvlJc w:val="left"/>
      <w:pPr>
        <w:ind w:left="953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79C8688">
      <w:numFmt w:val="bullet"/>
      <w:lvlText w:val="•"/>
      <w:lvlJc w:val="left"/>
      <w:pPr>
        <w:ind w:left="1902" w:hanging="721"/>
      </w:pPr>
      <w:rPr>
        <w:rFonts w:hint="default"/>
        <w:lang w:val="ru-RU" w:eastAsia="en-US" w:bidi="ar-SA"/>
      </w:rPr>
    </w:lvl>
    <w:lvl w:ilvl="2" w:tplc="B1185618">
      <w:numFmt w:val="bullet"/>
      <w:lvlText w:val="•"/>
      <w:lvlJc w:val="left"/>
      <w:pPr>
        <w:ind w:left="2845" w:hanging="721"/>
      </w:pPr>
      <w:rPr>
        <w:rFonts w:hint="default"/>
        <w:lang w:val="ru-RU" w:eastAsia="en-US" w:bidi="ar-SA"/>
      </w:rPr>
    </w:lvl>
    <w:lvl w:ilvl="3" w:tplc="62C6AA74">
      <w:numFmt w:val="bullet"/>
      <w:lvlText w:val="•"/>
      <w:lvlJc w:val="left"/>
      <w:pPr>
        <w:ind w:left="3787" w:hanging="721"/>
      </w:pPr>
      <w:rPr>
        <w:rFonts w:hint="default"/>
        <w:lang w:val="ru-RU" w:eastAsia="en-US" w:bidi="ar-SA"/>
      </w:rPr>
    </w:lvl>
    <w:lvl w:ilvl="4" w:tplc="C706C18A">
      <w:numFmt w:val="bullet"/>
      <w:lvlText w:val="•"/>
      <w:lvlJc w:val="left"/>
      <w:pPr>
        <w:ind w:left="4730" w:hanging="721"/>
      </w:pPr>
      <w:rPr>
        <w:rFonts w:hint="default"/>
        <w:lang w:val="ru-RU" w:eastAsia="en-US" w:bidi="ar-SA"/>
      </w:rPr>
    </w:lvl>
    <w:lvl w:ilvl="5" w:tplc="406CC372">
      <w:numFmt w:val="bullet"/>
      <w:lvlText w:val="•"/>
      <w:lvlJc w:val="left"/>
      <w:pPr>
        <w:ind w:left="5673" w:hanging="721"/>
      </w:pPr>
      <w:rPr>
        <w:rFonts w:hint="default"/>
        <w:lang w:val="ru-RU" w:eastAsia="en-US" w:bidi="ar-SA"/>
      </w:rPr>
    </w:lvl>
    <w:lvl w:ilvl="6" w:tplc="629A0F06">
      <w:numFmt w:val="bullet"/>
      <w:lvlText w:val="•"/>
      <w:lvlJc w:val="left"/>
      <w:pPr>
        <w:ind w:left="6615" w:hanging="721"/>
      </w:pPr>
      <w:rPr>
        <w:rFonts w:hint="default"/>
        <w:lang w:val="ru-RU" w:eastAsia="en-US" w:bidi="ar-SA"/>
      </w:rPr>
    </w:lvl>
    <w:lvl w:ilvl="7" w:tplc="CD249274">
      <w:numFmt w:val="bullet"/>
      <w:lvlText w:val="•"/>
      <w:lvlJc w:val="left"/>
      <w:pPr>
        <w:ind w:left="7558" w:hanging="721"/>
      </w:pPr>
      <w:rPr>
        <w:rFonts w:hint="default"/>
        <w:lang w:val="ru-RU" w:eastAsia="en-US" w:bidi="ar-SA"/>
      </w:rPr>
    </w:lvl>
    <w:lvl w:ilvl="8" w:tplc="CF9AD97E">
      <w:numFmt w:val="bullet"/>
      <w:lvlText w:val="•"/>
      <w:lvlJc w:val="left"/>
      <w:pPr>
        <w:ind w:left="8501" w:hanging="721"/>
      </w:pPr>
      <w:rPr>
        <w:rFonts w:hint="default"/>
        <w:lang w:val="ru-RU" w:eastAsia="en-US" w:bidi="ar-SA"/>
      </w:rPr>
    </w:lvl>
  </w:abstractNum>
  <w:abstractNum w:abstractNumId="17" w15:restartNumberingAfterBreak="0">
    <w:nsid w:val="42ED4F50"/>
    <w:multiLevelType w:val="multilevel"/>
    <w:tmpl w:val="E67CB1DA"/>
    <w:lvl w:ilvl="0">
      <w:start w:val="3"/>
      <w:numFmt w:val="decimal"/>
      <w:lvlText w:val="%1"/>
      <w:lvlJc w:val="left"/>
      <w:pPr>
        <w:ind w:left="109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9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78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13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47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817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16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50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848" w:hanging="420"/>
      </w:pPr>
      <w:rPr>
        <w:rFonts w:hint="default"/>
        <w:lang w:val="ru-RU" w:eastAsia="en-US" w:bidi="ar-SA"/>
      </w:rPr>
    </w:lvl>
  </w:abstractNum>
  <w:abstractNum w:abstractNumId="18" w15:restartNumberingAfterBreak="0">
    <w:nsid w:val="4D4D4052"/>
    <w:multiLevelType w:val="multilevel"/>
    <w:tmpl w:val="AE441868"/>
    <w:lvl w:ilvl="0">
      <w:start w:val="2"/>
      <w:numFmt w:val="decimal"/>
      <w:lvlText w:val="%1"/>
      <w:lvlJc w:val="left"/>
      <w:pPr>
        <w:ind w:left="529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9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12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424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72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027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32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63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932" w:hanging="420"/>
      </w:pPr>
      <w:rPr>
        <w:rFonts w:hint="default"/>
        <w:lang w:val="ru-RU" w:eastAsia="en-US" w:bidi="ar-SA"/>
      </w:rPr>
    </w:lvl>
  </w:abstractNum>
  <w:abstractNum w:abstractNumId="19" w15:restartNumberingAfterBreak="0">
    <w:nsid w:val="4F1A5899"/>
    <w:multiLevelType w:val="multilevel"/>
    <w:tmpl w:val="6C764CEA"/>
    <w:lvl w:ilvl="0">
      <w:start w:val="5"/>
      <w:numFmt w:val="decimal"/>
      <w:lvlText w:val="%1"/>
      <w:lvlJc w:val="left"/>
      <w:pPr>
        <w:ind w:left="526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6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12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424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72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02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32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631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932" w:hanging="420"/>
      </w:pPr>
      <w:rPr>
        <w:rFonts w:hint="default"/>
        <w:lang w:val="ru-RU" w:eastAsia="en-US" w:bidi="ar-SA"/>
      </w:rPr>
    </w:lvl>
  </w:abstractNum>
  <w:abstractNum w:abstractNumId="20" w15:restartNumberingAfterBreak="0">
    <w:nsid w:val="52A602C7"/>
    <w:multiLevelType w:val="hybridMultilevel"/>
    <w:tmpl w:val="5D1EB69A"/>
    <w:lvl w:ilvl="0" w:tplc="719E35BE">
      <w:start w:val="1"/>
      <w:numFmt w:val="upperLetter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i w:val="0"/>
        <w:noProof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C86443"/>
    <w:multiLevelType w:val="hybridMultilevel"/>
    <w:tmpl w:val="0DC6E4FE"/>
    <w:lvl w:ilvl="0" w:tplc="719E35BE">
      <w:start w:val="1"/>
      <w:numFmt w:val="upperLetter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i w:val="0"/>
        <w:noProof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312ECB"/>
    <w:multiLevelType w:val="hybridMultilevel"/>
    <w:tmpl w:val="E0E2EF94"/>
    <w:lvl w:ilvl="0" w:tplc="719E35BE">
      <w:start w:val="1"/>
      <w:numFmt w:val="upperLetter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i w:val="0"/>
        <w:noProof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8503A"/>
    <w:multiLevelType w:val="hybridMultilevel"/>
    <w:tmpl w:val="119600E0"/>
    <w:lvl w:ilvl="0" w:tplc="A42A485A">
      <w:start w:val="1"/>
      <w:numFmt w:val="decimal"/>
      <w:suff w:val="space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1228C7"/>
    <w:multiLevelType w:val="multilevel"/>
    <w:tmpl w:val="079890A6"/>
    <w:lvl w:ilvl="0">
      <w:start w:val="5"/>
      <w:numFmt w:val="decimal"/>
      <w:lvlText w:val="%1"/>
      <w:lvlJc w:val="left"/>
      <w:pPr>
        <w:ind w:left="529" w:hanging="420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529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12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424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72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027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32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63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932" w:hanging="420"/>
      </w:pPr>
      <w:rPr>
        <w:rFonts w:hint="default"/>
        <w:lang w:val="ru-RU" w:eastAsia="en-US" w:bidi="ar-SA"/>
      </w:rPr>
    </w:lvl>
  </w:abstractNum>
  <w:abstractNum w:abstractNumId="25" w15:restartNumberingAfterBreak="0">
    <w:nsid w:val="73386D98"/>
    <w:multiLevelType w:val="multilevel"/>
    <w:tmpl w:val="63A2B104"/>
    <w:lvl w:ilvl="0">
      <w:start w:val="5"/>
      <w:numFmt w:val="decimal"/>
      <w:lvlText w:val="%1"/>
      <w:lvlJc w:val="left"/>
      <w:pPr>
        <w:ind w:left="529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9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12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424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72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027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32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63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932" w:hanging="420"/>
      </w:pPr>
      <w:rPr>
        <w:rFonts w:hint="default"/>
        <w:lang w:val="ru-RU" w:eastAsia="en-US" w:bidi="ar-SA"/>
      </w:rPr>
    </w:lvl>
  </w:abstractNum>
  <w:abstractNum w:abstractNumId="26" w15:restartNumberingAfterBreak="0">
    <w:nsid w:val="783A1CDF"/>
    <w:multiLevelType w:val="hybridMultilevel"/>
    <w:tmpl w:val="90FC80C8"/>
    <w:lvl w:ilvl="0" w:tplc="DFB0E536">
      <w:start w:val="1"/>
      <w:numFmt w:val="upperLetter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1E6D93"/>
    <w:multiLevelType w:val="hybridMultilevel"/>
    <w:tmpl w:val="CF582120"/>
    <w:lvl w:ilvl="0" w:tplc="3AFC5C1C">
      <w:start w:val="1"/>
      <w:numFmt w:val="decimal"/>
      <w:lvlText w:val="%1."/>
      <w:lvlJc w:val="left"/>
      <w:pPr>
        <w:ind w:left="593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3A2A9E4">
      <w:numFmt w:val="bullet"/>
      <w:lvlText w:val="•"/>
      <w:lvlJc w:val="left"/>
      <w:pPr>
        <w:ind w:left="1578" w:hanging="361"/>
      </w:pPr>
      <w:rPr>
        <w:rFonts w:hint="default"/>
        <w:lang w:val="ru-RU" w:eastAsia="en-US" w:bidi="ar-SA"/>
      </w:rPr>
    </w:lvl>
    <w:lvl w:ilvl="2" w:tplc="401A6F10">
      <w:numFmt w:val="bullet"/>
      <w:lvlText w:val="•"/>
      <w:lvlJc w:val="left"/>
      <w:pPr>
        <w:ind w:left="2557" w:hanging="361"/>
      </w:pPr>
      <w:rPr>
        <w:rFonts w:hint="default"/>
        <w:lang w:val="ru-RU" w:eastAsia="en-US" w:bidi="ar-SA"/>
      </w:rPr>
    </w:lvl>
    <w:lvl w:ilvl="3" w:tplc="49BE9692">
      <w:numFmt w:val="bullet"/>
      <w:lvlText w:val="•"/>
      <w:lvlJc w:val="left"/>
      <w:pPr>
        <w:ind w:left="3535" w:hanging="361"/>
      </w:pPr>
      <w:rPr>
        <w:rFonts w:hint="default"/>
        <w:lang w:val="ru-RU" w:eastAsia="en-US" w:bidi="ar-SA"/>
      </w:rPr>
    </w:lvl>
    <w:lvl w:ilvl="4" w:tplc="D67A7FA0">
      <w:numFmt w:val="bullet"/>
      <w:lvlText w:val="•"/>
      <w:lvlJc w:val="left"/>
      <w:pPr>
        <w:ind w:left="4514" w:hanging="361"/>
      </w:pPr>
      <w:rPr>
        <w:rFonts w:hint="default"/>
        <w:lang w:val="ru-RU" w:eastAsia="en-US" w:bidi="ar-SA"/>
      </w:rPr>
    </w:lvl>
    <w:lvl w:ilvl="5" w:tplc="B15EF7E2">
      <w:numFmt w:val="bullet"/>
      <w:lvlText w:val="•"/>
      <w:lvlJc w:val="left"/>
      <w:pPr>
        <w:ind w:left="5493" w:hanging="361"/>
      </w:pPr>
      <w:rPr>
        <w:rFonts w:hint="default"/>
        <w:lang w:val="ru-RU" w:eastAsia="en-US" w:bidi="ar-SA"/>
      </w:rPr>
    </w:lvl>
    <w:lvl w:ilvl="6" w:tplc="418AC8EC">
      <w:numFmt w:val="bullet"/>
      <w:lvlText w:val="•"/>
      <w:lvlJc w:val="left"/>
      <w:pPr>
        <w:ind w:left="6471" w:hanging="361"/>
      </w:pPr>
      <w:rPr>
        <w:rFonts w:hint="default"/>
        <w:lang w:val="ru-RU" w:eastAsia="en-US" w:bidi="ar-SA"/>
      </w:rPr>
    </w:lvl>
    <w:lvl w:ilvl="7" w:tplc="8D1498BA">
      <w:numFmt w:val="bullet"/>
      <w:lvlText w:val="•"/>
      <w:lvlJc w:val="left"/>
      <w:pPr>
        <w:ind w:left="7450" w:hanging="361"/>
      </w:pPr>
      <w:rPr>
        <w:rFonts w:hint="default"/>
        <w:lang w:val="ru-RU" w:eastAsia="en-US" w:bidi="ar-SA"/>
      </w:rPr>
    </w:lvl>
    <w:lvl w:ilvl="8" w:tplc="A6A0F274">
      <w:numFmt w:val="bullet"/>
      <w:lvlText w:val="•"/>
      <w:lvlJc w:val="left"/>
      <w:pPr>
        <w:ind w:left="8429" w:hanging="361"/>
      </w:pPr>
      <w:rPr>
        <w:rFonts w:hint="default"/>
        <w:lang w:val="ru-RU" w:eastAsia="en-US" w:bidi="ar-SA"/>
      </w:rPr>
    </w:lvl>
  </w:abstractNum>
  <w:num w:numId="1">
    <w:abstractNumId w:val="27"/>
  </w:num>
  <w:num w:numId="2">
    <w:abstractNumId w:val="16"/>
  </w:num>
  <w:num w:numId="3">
    <w:abstractNumId w:val="13"/>
  </w:num>
  <w:num w:numId="4">
    <w:abstractNumId w:val="15"/>
  </w:num>
  <w:num w:numId="5">
    <w:abstractNumId w:val="4"/>
  </w:num>
  <w:num w:numId="6">
    <w:abstractNumId w:val="14"/>
  </w:num>
  <w:num w:numId="7">
    <w:abstractNumId w:val="12"/>
  </w:num>
  <w:num w:numId="8">
    <w:abstractNumId w:val="10"/>
  </w:num>
  <w:num w:numId="9">
    <w:abstractNumId w:val="5"/>
  </w:num>
  <w:num w:numId="10">
    <w:abstractNumId w:val="25"/>
  </w:num>
  <w:num w:numId="11">
    <w:abstractNumId w:val="3"/>
  </w:num>
  <w:num w:numId="12">
    <w:abstractNumId w:val="17"/>
  </w:num>
  <w:num w:numId="13">
    <w:abstractNumId w:val="18"/>
  </w:num>
  <w:num w:numId="14">
    <w:abstractNumId w:val="2"/>
  </w:num>
  <w:num w:numId="15">
    <w:abstractNumId w:val="24"/>
  </w:num>
  <w:num w:numId="16">
    <w:abstractNumId w:val="19"/>
  </w:num>
  <w:num w:numId="17">
    <w:abstractNumId w:val="8"/>
  </w:num>
  <w:num w:numId="18">
    <w:abstractNumId w:val="6"/>
  </w:num>
  <w:num w:numId="19">
    <w:abstractNumId w:val="11"/>
  </w:num>
  <w:num w:numId="20">
    <w:abstractNumId w:val="1"/>
  </w:num>
  <w:num w:numId="21">
    <w:abstractNumId w:val="21"/>
  </w:num>
  <w:num w:numId="22">
    <w:abstractNumId w:val="22"/>
  </w:num>
  <w:num w:numId="23">
    <w:abstractNumId w:val="20"/>
  </w:num>
  <w:num w:numId="24">
    <w:abstractNumId w:val="0"/>
  </w:num>
  <w:num w:numId="25">
    <w:abstractNumId w:val="9"/>
  </w:num>
  <w:num w:numId="26">
    <w:abstractNumId w:val="26"/>
  </w:num>
  <w:num w:numId="27">
    <w:abstractNumId w:val="7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1BB"/>
    <w:rsid w:val="00065A43"/>
    <w:rsid w:val="001801BB"/>
    <w:rsid w:val="00230EE8"/>
    <w:rsid w:val="00607723"/>
    <w:rsid w:val="00A02D52"/>
    <w:rsid w:val="00B0613A"/>
    <w:rsid w:val="00B354CC"/>
    <w:rsid w:val="00B74CF0"/>
    <w:rsid w:val="00E36A82"/>
    <w:rsid w:val="00ED1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0A338"/>
  <w15:docId w15:val="{EF553AC1-E908-47F0-A206-F68B8C6BE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72"/>
      <w:ind w:right="198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34"/>
    <w:qFormat/>
    <w:pPr>
      <w:ind w:left="953" w:hanging="721"/>
    </w:pPr>
  </w:style>
  <w:style w:type="paragraph" w:customStyle="1" w:styleId="TableParagraph">
    <w:name w:val="Table Paragraph"/>
    <w:basedOn w:val="a"/>
    <w:uiPriority w:val="1"/>
    <w:qFormat/>
    <w:pPr>
      <w:ind w:left="109"/>
    </w:pPr>
  </w:style>
  <w:style w:type="table" w:styleId="a5">
    <w:name w:val="Table Grid"/>
    <w:basedOn w:val="a1"/>
    <w:uiPriority w:val="39"/>
    <w:rsid w:val="00B354CC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1450</Words>
  <Characters>8270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Чапурина Елизавета Александровна</cp:lastModifiedBy>
  <cp:revision>4</cp:revision>
  <dcterms:created xsi:type="dcterms:W3CDTF">2024-11-20T14:07:00Z</dcterms:created>
  <dcterms:modified xsi:type="dcterms:W3CDTF">2024-11-25T07:36:00Z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2024-10-02T00:00:00Z</vt:filetime>
  </property>
  <property fmtid="{D5CDD505-2E9C-101B-9397-08002B2CF9AE}" pid="5" name="Producer">
    <vt:lpwstr>Microsoft® Word 2016</vt:lpwstr>
  </property>
</Properties>
</file>